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E3F80" w:rsidRPr="00816D1F" w:rsidRDefault="00B85B09" w:rsidP="00816D1F">
      <w:pPr>
        <w:jc w:val="center"/>
      </w:pPr>
      <w:r>
        <w:rPr>
          <w:b/>
          <w:color w:val="365F91" w:themeColor="accent1" w:themeShade="BF"/>
          <w:sz w:val="40"/>
          <w:szCs w:val="40"/>
        </w:rPr>
        <w:t>Editing Basics</w:t>
      </w:r>
      <w:r w:rsidR="00B313A2">
        <w:pict>
          <v:rect id="_x0000_i1025" style="width:0;height:.75pt" o:hralign="center" o:hrstd="t" o:hrnoshade="t" o:hr="t" fillcolor="#ccc" stroked="f"/>
        </w:pict>
      </w:r>
    </w:p>
    <w:tbl>
      <w:tblPr>
        <w:tblStyle w:val="TableGrid"/>
        <w:tblW w:w="0" w:type="auto"/>
        <w:tblInd w:w="8" w:type="dxa"/>
        <w:tblLook w:val="04A0" w:firstRow="1" w:lastRow="0" w:firstColumn="1" w:lastColumn="0" w:noHBand="0" w:noVBand="1"/>
      </w:tblPr>
      <w:tblGrid>
        <w:gridCol w:w="9568"/>
      </w:tblGrid>
      <w:tr w:rsidR="00A82A3F" w:rsidTr="00886ADB">
        <w:tc>
          <w:tcPr>
            <w:tcW w:w="16192" w:type="dxa"/>
            <w:tcBorders>
              <w:top w:val="nil"/>
              <w:left w:val="nil"/>
              <w:bottom w:val="nil"/>
              <w:right w:val="nil"/>
            </w:tcBorders>
            <w:shd w:val="clear" w:color="auto" w:fill="F2F2F2" w:themeFill="background1" w:themeFillShade="F2"/>
          </w:tcPr>
          <w:p w:rsidR="00F2396E" w:rsidRPr="00C90E0D" w:rsidRDefault="00F2396E" w:rsidP="00F2396E">
            <w:pPr>
              <w:pStyle w:val="ListParagraph"/>
              <w:numPr>
                <w:ilvl w:val="0"/>
                <w:numId w:val="6"/>
              </w:numPr>
            </w:pPr>
            <w:r w:rsidRPr="00C90E0D">
              <w:t>Create a folder called</w:t>
            </w:r>
            <w:r>
              <w:t xml:space="preserve"> </w:t>
            </w:r>
            <w:proofErr w:type="spellStart"/>
            <w:r>
              <w:rPr>
                <w:rFonts w:eastAsia="Times New Roman" w:cs="Arial"/>
                <w:b/>
                <w:color w:val="000000"/>
                <w:sz w:val="22"/>
              </w:rPr>
              <w:t>Editing_basics</w:t>
            </w:r>
            <w:proofErr w:type="spellEnd"/>
            <w:r w:rsidRPr="00C90E0D">
              <w:t>. On DIA 322 computers, you might want to create this folder in your user Documents folder (e.g. C:\Users\jdoe\Documents\</w:t>
            </w:r>
            <w:r w:rsidRPr="00F2396E">
              <w:t>Editing_basics</w:t>
            </w:r>
            <w:r w:rsidRPr="00C90E0D">
              <w:t>). On the DIA 222 computers, you might want</w:t>
            </w:r>
            <w:r>
              <w:t xml:space="preserve"> to </w:t>
            </w:r>
            <w:r w:rsidRPr="00C90E0D">
              <w:t>create this folder on the D: drive under D:\co</w:t>
            </w:r>
            <w:r>
              <w:t>urse number\user name\ (e.g. D:\</w:t>
            </w:r>
            <w:r w:rsidRPr="00C90E0D">
              <w:t>ES212</w:t>
            </w:r>
            <w:r>
              <w:t>\jdoe\</w:t>
            </w:r>
            <w:r w:rsidRPr="00F2396E">
              <w:t>Editing_basics</w:t>
            </w:r>
            <w:r>
              <w:t>).</w:t>
            </w:r>
          </w:p>
          <w:p w:rsidR="00A82A3F" w:rsidRPr="007A2CDB" w:rsidRDefault="00F16123" w:rsidP="00F2396E">
            <w:pPr>
              <w:pStyle w:val="ListParagraph"/>
              <w:numPr>
                <w:ilvl w:val="0"/>
                <w:numId w:val="6"/>
              </w:numPr>
              <w:spacing w:before="150" w:after="150" w:line="260" w:lineRule="atLeast"/>
              <w:rPr>
                <w:rFonts w:eastAsia="Times New Roman" w:cs="Arial"/>
                <w:color w:val="000000"/>
                <w:sz w:val="20"/>
                <w:szCs w:val="20"/>
              </w:rPr>
            </w:pPr>
            <w:hyperlink r:id="rId7" w:history="1">
              <w:r w:rsidR="00B85B09" w:rsidRPr="00886ADB">
                <w:rPr>
                  <w:rStyle w:val="Hyperlink"/>
                  <w:rFonts w:eastAsia="Times New Roman" w:cs="Arial"/>
                  <w:sz w:val="22"/>
                </w:rPr>
                <w:t>Download the data</w:t>
              </w:r>
            </w:hyperlink>
            <w:bookmarkStart w:id="0" w:name="_GoBack"/>
            <w:bookmarkEnd w:id="0"/>
            <w:r w:rsidR="00B85B09" w:rsidRPr="00B85B09">
              <w:rPr>
                <w:rFonts w:eastAsia="Times New Roman" w:cs="Arial"/>
                <w:color w:val="000000"/>
                <w:sz w:val="22"/>
              </w:rPr>
              <w:t xml:space="preserve"> for this exercise </w:t>
            </w:r>
            <w:r w:rsidR="00886ADB">
              <w:rPr>
                <w:rFonts w:eastAsia="Times New Roman" w:cs="Arial"/>
                <w:color w:val="000000"/>
                <w:sz w:val="22"/>
              </w:rPr>
              <w:t xml:space="preserve">then </w:t>
            </w:r>
            <w:hyperlink r:id="rId8" w:history="1">
              <w:r w:rsidR="00886ADB" w:rsidRPr="00886ADB">
                <w:rPr>
                  <w:rStyle w:val="Hyperlink"/>
                  <w:rFonts w:eastAsia="Times New Roman" w:cs="Arial"/>
                  <w:sz w:val="22"/>
                </w:rPr>
                <w:t>extract the contents</w:t>
              </w:r>
            </w:hyperlink>
            <w:r w:rsidR="00886ADB">
              <w:rPr>
                <w:rFonts w:eastAsia="Times New Roman" w:cs="Arial"/>
                <w:color w:val="000000"/>
                <w:sz w:val="22"/>
              </w:rPr>
              <w:t xml:space="preserve"> </w:t>
            </w:r>
            <w:r w:rsidR="00B85B09">
              <w:rPr>
                <w:rFonts w:eastAsia="Times New Roman" w:cs="Arial"/>
                <w:color w:val="000000"/>
                <w:sz w:val="22"/>
              </w:rPr>
              <w:t>of</w:t>
            </w:r>
            <w:r w:rsidR="00B85B09" w:rsidRPr="00B85B09">
              <w:rPr>
                <w:rFonts w:eastAsia="Times New Roman" w:cs="Arial"/>
                <w:color w:val="000000"/>
                <w:sz w:val="22"/>
              </w:rPr>
              <w:t xml:space="preserve"> </w:t>
            </w:r>
            <w:r w:rsidR="00B85B09">
              <w:rPr>
                <w:rFonts w:eastAsia="Times New Roman" w:cs="Arial"/>
                <w:b/>
                <w:color w:val="000000"/>
                <w:sz w:val="22"/>
              </w:rPr>
              <w:t>Editing_basics</w:t>
            </w:r>
            <w:r w:rsidR="00B85B09" w:rsidRPr="00B85B09">
              <w:rPr>
                <w:rFonts w:eastAsia="Times New Roman" w:cs="Arial"/>
                <w:b/>
                <w:color w:val="000000"/>
                <w:sz w:val="22"/>
              </w:rPr>
              <w:t>.zip</w:t>
            </w:r>
            <w:r w:rsidR="00B85B09" w:rsidRPr="00B85B09">
              <w:rPr>
                <w:rFonts w:eastAsia="Times New Roman" w:cs="Arial"/>
                <w:color w:val="000000"/>
                <w:sz w:val="22"/>
              </w:rPr>
              <w:t xml:space="preserve"> </w:t>
            </w:r>
            <w:r w:rsidR="00B85B09">
              <w:rPr>
                <w:rFonts w:eastAsia="Times New Roman" w:cs="Arial"/>
                <w:color w:val="000000"/>
                <w:sz w:val="22"/>
              </w:rPr>
              <w:t>in</w:t>
            </w:r>
            <w:r w:rsidR="00B85B09" w:rsidRPr="00B85B09">
              <w:rPr>
                <w:rFonts w:eastAsia="Times New Roman" w:cs="Arial"/>
                <w:color w:val="000000"/>
                <w:sz w:val="22"/>
              </w:rPr>
              <w:t xml:space="preserve">to your newly created </w:t>
            </w:r>
            <w:proofErr w:type="spellStart"/>
            <w:r w:rsidR="00B85B09">
              <w:rPr>
                <w:rFonts w:eastAsia="Times New Roman" w:cs="Arial"/>
                <w:b/>
                <w:color w:val="000000"/>
                <w:sz w:val="22"/>
              </w:rPr>
              <w:t>Editing_basics</w:t>
            </w:r>
            <w:proofErr w:type="spellEnd"/>
            <w:r w:rsidR="00F2396E">
              <w:rPr>
                <w:rFonts w:eastAsia="Times New Roman" w:cs="Arial"/>
                <w:color w:val="000000"/>
                <w:sz w:val="22"/>
              </w:rPr>
              <w:t xml:space="preserve"> directory</w:t>
            </w:r>
            <w:r w:rsidR="00B85B09" w:rsidRPr="00B85B09">
              <w:rPr>
                <w:rFonts w:eastAsia="Times New Roman" w:cs="Arial"/>
                <w:color w:val="000000"/>
                <w:sz w:val="22"/>
              </w:rPr>
              <w:t>.</w:t>
            </w:r>
          </w:p>
        </w:tc>
      </w:tr>
    </w:tbl>
    <w:p w:rsidR="002E7A3D" w:rsidRPr="002E7A3D" w:rsidRDefault="002E7A3D" w:rsidP="002E7A3D">
      <w:pPr>
        <w:spacing w:after="0" w:line="255" w:lineRule="atLeast"/>
        <w:rPr>
          <w:rFonts w:eastAsia="Times New Roman" w:cs="Arial"/>
          <w:color w:val="000000"/>
          <w:sz w:val="20"/>
          <w:szCs w:val="20"/>
        </w:rPr>
      </w:pPr>
    </w:p>
    <w:p w:rsidR="002E7A3D" w:rsidRPr="00D93A85" w:rsidRDefault="00B85B09" w:rsidP="003F6D27">
      <w:r>
        <w:t xml:space="preserve">In this exercise, you will be introduced to a few of ArcGIS’ editing tools. You will learn how to create and edit polygon and polyline data. You will also learn how to avoid certain editing pitfalls such as the inadvertent creation of “donut holes”. </w:t>
      </w:r>
    </w:p>
    <w:p w:rsidR="00D93A85" w:rsidRPr="00447FF8" w:rsidRDefault="00B313A2" w:rsidP="00D93A85">
      <w:r>
        <w:pict>
          <v:rect id="_x0000_i1026" style="width:0;height:.75pt" o:hralign="center" o:hrstd="t" o:hrnoshade="t" o:hr="t" fillcolor="#ccc" stroked="f"/>
        </w:pict>
      </w:r>
    </w:p>
    <w:bookmarkStart w:id="1" w:name="_Toc286147277" w:displacedByCustomXml="next"/>
    <w:sdt>
      <w:sdtPr>
        <w:rPr>
          <w:rFonts w:ascii="Arial" w:eastAsiaTheme="minorHAnsi" w:hAnsi="Arial" w:cstheme="minorBidi"/>
          <w:b w:val="0"/>
          <w:bCs w:val="0"/>
          <w:color w:val="auto"/>
          <w:sz w:val="24"/>
          <w:szCs w:val="22"/>
          <w:lang w:eastAsia="en-US"/>
        </w:rPr>
        <w:id w:val="-1994636323"/>
        <w:docPartObj>
          <w:docPartGallery w:val="Table of Contents"/>
          <w:docPartUnique/>
        </w:docPartObj>
      </w:sdtPr>
      <w:sdtEndPr>
        <w:rPr>
          <w:noProof/>
        </w:rPr>
      </w:sdtEndPr>
      <w:sdtContent>
        <w:p w:rsidR="003B1464" w:rsidRDefault="003B1464">
          <w:pPr>
            <w:pStyle w:val="TOCHeading"/>
          </w:pPr>
          <w:r>
            <w:t>Contents</w:t>
          </w:r>
        </w:p>
        <w:p w:rsidR="005D2230" w:rsidRDefault="003B1464">
          <w:pPr>
            <w:pStyle w:val="TOC1"/>
            <w:tabs>
              <w:tab w:val="left" w:pos="110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304283353" w:history="1">
            <w:r w:rsidR="005D2230" w:rsidRPr="00E60994">
              <w:rPr>
                <w:rStyle w:val="Hyperlink"/>
                <w:rFonts w:cs="Helvetica"/>
                <w:noProof/>
              </w:rPr>
              <w:t>Step 1:</w:t>
            </w:r>
            <w:r w:rsidR="005D2230">
              <w:rPr>
                <w:rFonts w:asciiTheme="minorHAnsi" w:eastAsiaTheme="minorEastAsia" w:hAnsiTheme="minorHAnsi"/>
                <w:noProof/>
                <w:sz w:val="22"/>
              </w:rPr>
              <w:tab/>
            </w:r>
            <w:r w:rsidR="005D2230" w:rsidRPr="00E60994">
              <w:rPr>
                <w:rStyle w:val="Hyperlink"/>
                <w:noProof/>
              </w:rPr>
              <w:t>Open your Map Session</w:t>
            </w:r>
            <w:r w:rsidR="005D2230">
              <w:rPr>
                <w:noProof/>
                <w:webHidden/>
              </w:rPr>
              <w:tab/>
            </w:r>
            <w:r w:rsidR="005D2230">
              <w:rPr>
                <w:noProof/>
                <w:webHidden/>
              </w:rPr>
              <w:fldChar w:fldCharType="begin"/>
            </w:r>
            <w:r w:rsidR="005D2230">
              <w:rPr>
                <w:noProof/>
                <w:webHidden/>
              </w:rPr>
              <w:instrText xml:space="preserve"> PAGEREF _Toc304283353 \h </w:instrText>
            </w:r>
            <w:r w:rsidR="005D2230">
              <w:rPr>
                <w:noProof/>
                <w:webHidden/>
              </w:rPr>
            </w:r>
            <w:r w:rsidR="005D2230">
              <w:rPr>
                <w:noProof/>
                <w:webHidden/>
              </w:rPr>
              <w:fldChar w:fldCharType="separate"/>
            </w:r>
            <w:r w:rsidR="005D2230">
              <w:rPr>
                <w:noProof/>
                <w:webHidden/>
              </w:rPr>
              <w:t>2</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54" w:history="1">
            <w:r w:rsidR="005D2230" w:rsidRPr="00E60994">
              <w:rPr>
                <w:rStyle w:val="Hyperlink"/>
                <w:noProof/>
              </w:rPr>
              <w:t>Step 2:</w:t>
            </w:r>
            <w:r w:rsidR="005D2230">
              <w:rPr>
                <w:rFonts w:asciiTheme="minorHAnsi" w:eastAsiaTheme="minorEastAsia" w:hAnsiTheme="minorHAnsi"/>
                <w:noProof/>
                <w:sz w:val="22"/>
              </w:rPr>
              <w:tab/>
            </w:r>
            <w:r w:rsidR="005D2230" w:rsidRPr="00E60994">
              <w:rPr>
                <w:rStyle w:val="Hyperlink"/>
                <w:noProof/>
              </w:rPr>
              <w:t>Create a new polygon feature</w:t>
            </w:r>
            <w:r w:rsidR="005D2230">
              <w:rPr>
                <w:noProof/>
                <w:webHidden/>
              </w:rPr>
              <w:tab/>
            </w:r>
            <w:r w:rsidR="005D2230">
              <w:rPr>
                <w:noProof/>
                <w:webHidden/>
              </w:rPr>
              <w:fldChar w:fldCharType="begin"/>
            </w:r>
            <w:r w:rsidR="005D2230">
              <w:rPr>
                <w:noProof/>
                <w:webHidden/>
              </w:rPr>
              <w:instrText xml:space="preserve"> PAGEREF _Toc304283354 \h </w:instrText>
            </w:r>
            <w:r w:rsidR="005D2230">
              <w:rPr>
                <w:noProof/>
                <w:webHidden/>
              </w:rPr>
            </w:r>
            <w:r w:rsidR="005D2230">
              <w:rPr>
                <w:noProof/>
                <w:webHidden/>
              </w:rPr>
              <w:fldChar w:fldCharType="separate"/>
            </w:r>
            <w:r w:rsidR="005D2230">
              <w:rPr>
                <w:noProof/>
                <w:webHidden/>
              </w:rPr>
              <w:t>2</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55" w:history="1">
            <w:r w:rsidR="005D2230" w:rsidRPr="00E60994">
              <w:rPr>
                <w:rStyle w:val="Hyperlink"/>
                <w:noProof/>
              </w:rPr>
              <w:t>Step 3:</w:t>
            </w:r>
            <w:r w:rsidR="005D2230">
              <w:rPr>
                <w:rFonts w:asciiTheme="minorHAnsi" w:eastAsiaTheme="minorEastAsia" w:hAnsiTheme="minorHAnsi"/>
                <w:noProof/>
                <w:sz w:val="22"/>
              </w:rPr>
              <w:tab/>
            </w:r>
            <w:r w:rsidR="005D2230" w:rsidRPr="00E60994">
              <w:rPr>
                <w:rStyle w:val="Hyperlink"/>
                <w:noProof/>
              </w:rPr>
              <w:t>Digitize a new polygon feature</w:t>
            </w:r>
            <w:r w:rsidR="005D2230">
              <w:rPr>
                <w:noProof/>
                <w:webHidden/>
              </w:rPr>
              <w:tab/>
            </w:r>
            <w:r w:rsidR="005D2230">
              <w:rPr>
                <w:noProof/>
                <w:webHidden/>
              </w:rPr>
              <w:fldChar w:fldCharType="begin"/>
            </w:r>
            <w:r w:rsidR="005D2230">
              <w:rPr>
                <w:noProof/>
                <w:webHidden/>
              </w:rPr>
              <w:instrText xml:space="preserve"> PAGEREF _Toc304283355 \h </w:instrText>
            </w:r>
            <w:r w:rsidR="005D2230">
              <w:rPr>
                <w:noProof/>
                <w:webHidden/>
              </w:rPr>
            </w:r>
            <w:r w:rsidR="005D2230">
              <w:rPr>
                <w:noProof/>
                <w:webHidden/>
              </w:rPr>
              <w:fldChar w:fldCharType="separate"/>
            </w:r>
            <w:r w:rsidR="005D2230">
              <w:rPr>
                <w:noProof/>
                <w:webHidden/>
              </w:rPr>
              <w:t>7</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56" w:history="1">
            <w:r w:rsidR="005D2230" w:rsidRPr="00E60994">
              <w:rPr>
                <w:rStyle w:val="Hyperlink"/>
                <w:noProof/>
              </w:rPr>
              <w:t>Step 4:</w:t>
            </w:r>
            <w:r w:rsidR="005D2230">
              <w:rPr>
                <w:rFonts w:asciiTheme="minorHAnsi" w:eastAsiaTheme="minorEastAsia" w:hAnsiTheme="minorHAnsi"/>
                <w:noProof/>
                <w:sz w:val="22"/>
              </w:rPr>
              <w:tab/>
            </w:r>
            <w:r w:rsidR="005D2230" w:rsidRPr="00E60994">
              <w:rPr>
                <w:rStyle w:val="Hyperlink"/>
                <w:noProof/>
              </w:rPr>
              <w:t>Creating a new feature template</w:t>
            </w:r>
            <w:r w:rsidR="005D2230">
              <w:rPr>
                <w:noProof/>
                <w:webHidden/>
              </w:rPr>
              <w:tab/>
            </w:r>
            <w:r w:rsidR="005D2230">
              <w:rPr>
                <w:noProof/>
                <w:webHidden/>
              </w:rPr>
              <w:fldChar w:fldCharType="begin"/>
            </w:r>
            <w:r w:rsidR="005D2230">
              <w:rPr>
                <w:noProof/>
                <w:webHidden/>
              </w:rPr>
              <w:instrText xml:space="preserve"> PAGEREF _Toc304283356 \h </w:instrText>
            </w:r>
            <w:r w:rsidR="005D2230">
              <w:rPr>
                <w:noProof/>
                <w:webHidden/>
              </w:rPr>
            </w:r>
            <w:r w:rsidR="005D2230">
              <w:rPr>
                <w:noProof/>
                <w:webHidden/>
              </w:rPr>
              <w:fldChar w:fldCharType="separate"/>
            </w:r>
            <w:r w:rsidR="005D2230">
              <w:rPr>
                <w:noProof/>
                <w:webHidden/>
              </w:rPr>
              <w:t>11</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57" w:history="1">
            <w:r w:rsidR="005D2230" w:rsidRPr="00E60994">
              <w:rPr>
                <w:rStyle w:val="Hyperlink"/>
                <w:noProof/>
              </w:rPr>
              <w:t>Step 5:</w:t>
            </w:r>
            <w:r w:rsidR="005D2230">
              <w:rPr>
                <w:rFonts w:asciiTheme="minorHAnsi" w:eastAsiaTheme="minorEastAsia" w:hAnsiTheme="minorHAnsi"/>
                <w:noProof/>
                <w:sz w:val="22"/>
              </w:rPr>
              <w:tab/>
            </w:r>
            <w:r w:rsidR="005D2230" w:rsidRPr="00E60994">
              <w:rPr>
                <w:rStyle w:val="Hyperlink"/>
                <w:noProof/>
              </w:rPr>
              <w:t>Adding a field to an existing</w:t>
            </w:r>
            <w:r w:rsidR="005D2230" w:rsidRPr="00E60994">
              <w:rPr>
                <w:rStyle w:val="Hyperlink"/>
                <w:noProof/>
                <w:shd w:val="clear" w:color="auto" w:fill="8DB3E2" w:themeFill="text2" w:themeFillTint="66"/>
              </w:rPr>
              <w:t xml:space="preserve"> </w:t>
            </w:r>
            <w:r w:rsidR="005D2230" w:rsidRPr="00E60994">
              <w:rPr>
                <w:rStyle w:val="Hyperlink"/>
                <w:noProof/>
              </w:rPr>
              <w:t>layer</w:t>
            </w:r>
            <w:r w:rsidR="005D2230">
              <w:rPr>
                <w:noProof/>
                <w:webHidden/>
              </w:rPr>
              <w:tab/>
            </w:r>
            <w:r w:rsidR="005D2230">
              <w:rPr>
                <w:noProof/>
                <w:webHidden/>
              </w:rPr>
              <w:fldChar w:fldCharType="begin"/>
            </w:r>
            <w:r w:rsidR="005D2230">
              <w:rPr>
                <w:noProof/>
                <w:webHidden/>
              </w:rPr>
              <w:instrText xml:space="preserve"> PAGEREF _Toc304283357 \h </w:instrText>
            </w:r>
            <w:r w:rsidR="005D2230">
              <w:rPr>
                <w:noProof/>
                <w:webHidden/>
              </w:rPr>
            </w:r>
            <w:r w:rsidR="005D2230">
              <w:rPr>
                <w:noProof/>
                <w:webHidden/>
              </w:rPr>
              <w:fldChar w:fldCharType="separate"/>
            </w:r>
            <w:r w:rsidR="005D2230">
              <w:rPr>
                <w:noProof/>
                <w:webHidden/>
              </w:rPr>
              <w:t>13</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58" w:history="1">
            <w:r w:rsidR="005D2230" w:rsidRPr="00E60994">
              <w:rPr>
                <w:rStyle w:val="Hyperlink"/>
                <w:noProof/>
              </w:rPr>
              <w:t>Step 6:</w:t>
            </w:r>
            <w:r w:rsidR="005D2230">
              <w:rPr>
                <w:rFonts w:asciiTheme="minorHAnsi" w:eastAsiaTheme="minorEastAsia" w:hAnsiTheme="minorHAnsi"/>
                <w:noProof/>
                <w:sz w:val="22"/>
              </w:rPr>
              <w:tab/>
            </w:r>
            <w:r w:rsidR="005D2230" w:rsidRPr="00E60994">
              <w:rPr>
                <w:rStyle w:val="Hyperlink"/>
                <w:noProof/>
              </w:rPr>
              <w:t>Splitting an existing polygon</w:t>
            </w:r>
            <w:r w:rsidR="005D2230">
              <w:rPr>
                <w:noProof/>
                <w:webHidden/>
              </w:rPr>
              <w:tab/>
            </w:r>
            <w:r w:rsidR="005D2230">
              <w:rPr>
                <w:noProof/>
                <w:webHidden/>
              </w:rPr>
              <w:fldChar w:fldCharType="begin"/>
            </w:r>
            <w:r w:rsidR="005D2230">
              <w:rPr>
                <w:noProof/>
                <w:webHidden/>
              </w:rPr>
              <w:instrText xml:space="preserve"> PAGEREF _Toc304283358 \h </w:instrText>
            </w:r>
            <w:r w:rsidR="005D2230">
              <w:rPr>
                <w:noProof/>
                <w:webHidden/>
              </w:rPr>
            </w:r>
            <w:r w:rsidR="005D2230">
              <w:rPr>
                <w:noProof/>
                <w:webHidden/>
              </w:rPr>
              <w:fldChar w:fldCharType="separate"/>
            </w:r>
            <w:r w:rsidR="005D2230">
              <w:rPr>
                <w:noProof/>
                <w:webHidden/>
              </w:rPr>
              <w:t>16</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59" w:history="1">
            <w:r w:rsidR="005D2230" w:rsidRPr="00E60994">
              <w:rPr>
                <w:rStyle w:val="Hyperlink"/>
                <w:noProof/>
              </w:rPr>
              <w:t>Step 7:</w:t>
            </w:r>
            <w:r w:rsidR="005D2230">
              <w:rPr>
                <w:rFonts w:asciiTheme="minorHAnsi" w:eastAsiaTheme="minorEastAsia" w:hAnsiTheme="minorHAnsi"/>
                <w:noProof/>
                <w:sz w:val="22"/>
              </w:rPr>
              <w:tab/>
            </w:r>
            <w:r w:rsidR="005D2230" w:rsidRPr="00E60994">
              <w:rPr>
                <w:rStyle w:val="Hyperlink"/>
                <w:noProof/>
              </w:rPr>
              <w:t>Editing the attributes table</w:t>
            </w:r>
            <w:r w:rsidR="005D2230">
              <w:rPr>
                <w:noProof/>
                <w:webHidden/>
              </w:rPr>
              <w:tab/>
            </w:r>
            <w:r w:rsidR="005D2230">
              <w:rPr>
                <w:noProof/>
                <w:webHidden/>
              </w:rPr>
              <w:fldChar w:fldCharType="begin"/>
            </w:r>
            <w:r w:rsidR="005D2230">
              <w:rPr>
                <w:noProof/>
                <w:webHidden/>
              </w:rPr>
              <w:instrText xml:space="preserve"> PAGEREF _Toc304283359 \h </w:instrText>
            </w:r>
            <w:r w:rsidR="005D2230">
              <w:rPr>
                <w:noProof/>
                <w:webHidden/>
              </w:rPr>
            </w:r>
            <w:r w:rsidR="005D2230">
              <w:rPr>
                <w:noProof/>
                <w:webHidden/>
              </w:rPr>
              <w:fldChar w:fldCharType="separate"/>
            </w:r>
            <w:r w:rsidR="005D2230">
              <w:rPr>
                <w:noProof/>
                <w:webHidden/>
              </w:rPr>
              <w:t>20</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60" w:history="1">
            <w:r w:rsidR="005D2230" w:rsidRPr="00E60994">
              <w:rPr>
                <w:rStyle w:val="Hyperlink"/>
                <w:noProof/>
              </w:rPr>
              <w:t>Step 8:</w:t>
            </w:r>
            <w:r w:rsidR="005D2230">
              <w:rPr>
                <w:rFonts w:asciiTheme="minorHAnsi" w:eastAsiaTheme="minorEastAsia" w:hAnsiTheme="minorHAnsi"/>
                <w:noProof/>
                <w:sz w:val="22"/>
              </w:rPr>
              <w:tab/>
            </w:r>
            <w:r w:rsidR="005D2230" w:rsidRPr="00E60994">
              <w:rPr>
                <w:rStyle w:val="Hyperlink"/>
                <w:noProof/>
              </w:rPr>
              <w:t>Adding an ‘Island’ polygon</w:t>
            </w:r>
            <w:r w:rsidR="005D2230">
              <w:rPr>
                <w:noProof/>
                <w:webHidden/>
              </w:rPr>
              <w:tab/>
            </w:r>
            <w:r w:rsidR="005D2230">
              <w:rPr>
                <w:noProof/>
                <w:webHidden/>
              </w:rPr>
              <w:fldChar w:fldCharType="begin"/>
            </w:r>
            <w:r w:rsidR="005D2230">
              <w:rPr>
                <w:noProof/>
                <w:webHidden/>
              </w:rPr>
              <w:instrText xml:space="preserve"> PAGEREF _Toc304283360 \h </w:instrText>
            </w:r>
            <w:r w:rsidR="005D2230">
              <w:rPr>
                <w:noProof/>
                <w:webHidden/>
              </w:rPr>
            </w:r>
            <w:r w:rsidR="005D2230">
              <w:rPr>
                <w:noProof/>
                <w:webHidden/>
              </w:rPr>
              <w:fldChar w:fldCharType="separate"/>
            </w:r>
            <w:r w:rsidR="005D2230">
              <w:rPr>
                <w:noProof/>
                <w:webHidden/>
              </w:rPr>
              <w:t>22</w:t>
            </w:r>
            <w:r w:rsidR="005D2230">
              <w:rPr>
                <w:noProof/>
                <w:webHidden/>
              </w:rPr>
              <w:fldChar w:fldCharType="end"/>
            </w:r>
          </w:hyperlink>
        </w:p>
        <w:p w:rsidR="005D2230" w:rsidRDefault="00B313A2">
          <w:pPr>
            <w:pStyle w:val="TOC1"/>
            <w:tabs>
              <w:tab w:val="left" w:pos="1100"/>
              <w:tab w:val="right" w:leader="dot" w:pos="9350"/>
            </w:tabs>
            <w:rPr>
              <w:rFonts w:asciiTheme="minorHAnsi" w:eastAsiaTheme="minorEastAsia" w:hAnsiTheme="minorHAnsi"/>
              <w:noProof/>
              <w:sz w:val="22"/>
            </w:rPr>
          </w:pPr>
          <w:hyperlink w:anchor="_Toc304283361" w:history="1">
            <w:r w:rsidR="005D2230" w:rsidRPr="00E60994">
              <w:rPr>
                <w:rStyle w:val="Hyperlink"/>
                <w:noProof/>
              </w:rPr>
              <w:t>Step 9:</w:t>
            </w:r>
            <w:r w:rsidR="005D2230">
              <w:rPr>
                <w:rFonts w:asciiTheme="minorHAnsi" w:eastAsiaTheme="minorEastAsia" w:hAnsiTheme="minorHAnsi"/>
                <w:noProof/>
                <w:sz w:val="22"/>
              </w:rPr>
              <w:tab/>
            </w:r>
            <w:r w:rsidR="005D2230" w:rsidRPr="00E60994">
              <w:rPr>
                <w:rStyle w:val="Hyperlink"/>
                <w:noProof/>
              </w:rPr>
              <w:t>Creating adjoining polygons</w:t>
            </w:r>
            <w:r w:rsidR="005D2230">
              <w:rPr>
                <w:noProof/>
                <w:webHidden/>
              </w:rPr>
              <w:tab/>
            </w:r>
            <w:r w:rsidR="005D2230">
              <w:rPr>
                <w:noProof/>
                <w:webHidden/>
              </w:rPr>
              <w:fldChar w:fldCharType="begin"/>
            </w:r>
            <w:r w:rsidR="005D2230">
              <w:rPr>
                <w:noProof/>
                <w:webHidden/>
              </w:rPr>
              <w:instrText xml:space="preserve"> PAGEREF _Toc304283361 \h </w:instrText>
            </w:r>
            <w:r w:rsidR="005D2230">
              <w:rPr>
                <w:noProof/>
                <w:webHidden/>
              </w:rPr>
            </w:r>
            <w:r w:rsidR="005D2230">
              <w:rPr>
                <w:noProof/>
                <w:webHidden/>
              </w:rPr>
              <w:fldChar w:fldCharType="separate"/>
            </w:r>
            <w:r w:rsidR="005D2230">
              <w:rPr>
                <w:noProof/>
                <w:webHidden/>
              </w:rPr>
              <w:t>29</w:t>
            </w:r>
            <w:r w:rsidR="005D2230">
              <w:rPr>
                <w:noProof/>
                <w:webHidden/>
              </w:rPr>
              <w:fldChar w:fldCharType="end"/>
            </w:r>
          </w:hyperlink>
        </w:p>
        <w:p w:rsidR="005D2230" w:rsidRDefault="00B313A2">
          <w:pPr>
            <w:pStyle w:val="TOC1"/>
            <w:tabs>
              <w:tab w:val="left" w:pos="1320"/>
              <w:tab w:val="right" w:leader="dot" w:pos="9350"/>
            </w:tabs>
            <w:rPr>
              <w:rFonts w:asciiTheme="minorHAnsi" w:eastAsiaTheme="minorEastAsia" w:hAnsiTheme="minorHAnsi"/>
              <w:noProof/>
              <w:sz w:val="22"/>
            </w:rPr>
          </w:pPr>
          <w:hyperlink w:anchor="_Toc304283362" w:history="1">
            <w:r w:rsidR="005D2230" w:rsidRPr="00E60994">
              <w:rPr>
                <w:rStyle w:val="Hyperlink"/>
                <w:noProof/>
              </w:rPr>
              <w:t>Step 10:</w:t>
            </w:r>
            <w:r w:rsidR="005D2230">
              <w:rPr>
                <w:rFonts w:asciiTheme="minorHAnsi" w:eastAsiaTheme="minorEastAsia" w:hAnsiTheme="minorHAnsi"/>
                <w:noProof/>
                <w:sz w:val="22"/>
              </w:rPr>
              <w:tab/>
            </w:r>
            <w:r w:rsidR="005D2230" w:rsidRPr="00E60994">
              <w:rPr>
                <w:rStyle w:val="Hyperlink"/>
                <w:noProof/>
              </w:rPr>
              <w:t>Setting up the snapping environment</w:t>
            </w:r>
            <w:r w:rsidR="005D2230">
              <w:rPr>
                <w:noProof/>
                <w:webHidden/>
              </w:rPr>
              <w:tab/>
            </w:r>
            <w:r w:rsidR="005D2230">
              <w:rPr>
                <w:noProof/>
                <w:webHidden/>
              </w:rPr>
              <w:fldChar w:fldCharType="begin"/>
            </w:r>
            <w:r w:rsidR="005D2230">
              <w:rPr>
                <w:noProof/>
                <w:webHidden/>
              </w:rPr>
              <w:instrText xml:space="preserve"> PAGEREF _Toc304283362 \h </w:instrText>
            </w:r>
            <w:r w:rsidR="005D2230">
              <w:rPr>
                <w:noProof/>
                <w:webHidden/>
              </w:rPr>
            </w:r>
            <w:r w:rsidR="005D2230">
              <w:rPr>
                <w:noProof/>
                <w:webHidden/>
              </w:rPr>
              <w:fldChar w:fldCharType="separate"/>
            </w:r>
            <w:r w:rsidR="005D2230">
              <w:rPr>
                <w:noProof/>
                <w:webHidden/>
              </w:rPr>
              <w:t>32</w:t>
            </w:r>
            <w:r w:rsidR="005D2230">
              <w:rPr>
                <w:noProof/>
                <w:webHidden/>
              </w:rPr>
              <w:fldChar w:fldCharType="end"/>
            </w:r>
          </w:hyperlink>
        </w:p>
        <w:p w:rsidR="005D2230" w:rsidRDefault="00B313A2">
          <w:pPr>
            <w:pStyle w:val="TOC1"/>
            <w:tabs>
              <w:tab w:val="left" w:pos="1320"/>
              <w:tab w:val="right" w:leader="dot" w:pos="9350"/>
            </w:tabs>
            <w:rPr>
              <w:rFonts w:asciiTheme="minorHAnsi" w:eastAsiaTheme="minorEastAsia" w:hAnsiTheme="minorHAnsi"/>
              <w:noProof/>
              <w:sz w:val="22"/>
            </w:rPr>
          </w:pPr>
          <w:hyperlink w:anchor="_Toc304283363" w:history="1">
            <w:r w:rsidR="005D2230" w:rsidRPr="00E60994">
              <w:rPr>
                <w:rStyle w:val="Hyperlink"/>
                <w:noProof/>
              </w:rPr>
              <w:t>Step 11:</w:t>
            </w:r>
            <w:r w:rsidR="005D2230">
              <w:rPr>
                <w:rFonts w:asciiTheme="minorHAnsi" w:eastAsiaTheme="minorEastAsia" w:hAnsiTheme="minorHAnsi"/>
                <w:noProof/>
                <w:sz w:val="22"/>
              </w:rPr>
              <w:tab/>
            </w:r>
            <w:r w:rsidR="005D2230" w:rsidRPr="00E60994">
              <w:rPr>
                <w:rStyle w:val="Hyperlink"/>
                <w:noProof/>
              </w:rPr>
              <w:t>Adding vertices to a polyline</w:t>
            </w:r>
            <w:r w:rsidR="005D2230">
              <w:rPr>
                <w:noProof/>
                <w:webHidden/>
              </w:rPr>
              <w:tab/>
            </w:r>
            <w:r w:rsidR="005D2230">
              <w:rPr>
                <w:noProof/>
                <w:webHidden/>
              </w:rPr>
              <w:fldChar w:fldCharType="begin"/>
            </w:r>
            <w:r w:rsidR="005D2230">
              <w:rPr>
                <w:noProof/>
                <w:webHidden/>
              </w:rPr>
              <w:instrText xml:space="preserve"> PAGEREF _Toc304283363 \h </w:instrText>
            </w:r>
            <w:r w:rsidR="005D2230">
              <w:rPr>
                <w:noProof/>
                <w:webHidden/>
              </w:rPr>
            </w:r>
            <w:r w:rsidR="005D2230">
              <w:rPr>
                <w:noProof/>
                <w:webHidden/>
              </w:rPr>
              <w:fldChar w:fldCharType="separate"/>
            </w:r>
            <w:r w:rsidR="005D2230">
              <w:rPr>
                <w:noProof/>
                <w:webHidden/>
              </w:rPr>
              <w:t>33</w:t>
            </w:r>
            <w:r w:rsidR="005D2230">
              <w:rPr>
                <w:noProof/>
                <w:webHidden/>
              </w:rPr>
              <w:fldChar w:fldCharType="end"/>
            </w:r>
          </w:hyperlink>
        </w:p>
        <w:p w:rsidR="005D2230" w:rsidRDefault="00B313A2">
          <w:pPr>
            <w:pStyle w:val="TOC1"/>
            <w:tabs>
              <w:tab w:val="left" w:pos="1320"/>
              <w:tab w:val="right" w:leader="dot" w:pos="9350"/>
            </w:tabs>
            <w:rPr>
              <w:rFonts w:asciiTheme="minorHAnsi" w:eastAsiaTheme="minorEastAsia" w:hAnsiTheme="minorHAnsi"/>
              <w:noProof/>
              <w:sz w:val="22"/>
            </w:rPr>
          </w:pPr>
          <w:hyperlink w:anchor="_Toc304283364" w:history="1">
            <w:r w:rsidR="005D2230" w:rsidRPr="00E60994">
              <w:rPr>
                <w:rStyle w:val="Hyperlink"/>
                <w:noProof/>
              </w:rPr>
              <w:t>Step 12:</w:t>
            </w:r>
            <w:r w:rsidR="005D2230">
              <w:rPr>
                <w:rFonts w:asciiTheme="minorHAnsi" w:eastAsiaTheme="minorEastAsia" w:hAnsiTheme="minorHAnsi"/>
                <w:noProof/>
                <w:sz w:val="22"/>
              </w:rPr>
              <w:tab/>
            </w:r>
            <w:r w:rsidR="005D2230" w:rsidRPr="00E60994">
              <w:rPr>
                <w:rStyle w:val="Hyperlink"/>
                <w:noProof/>
              </w:rPr>
              <w:t>Extending line segments</w:t>
            </w:r>
            <w:r w:rsidR="005D2230">
              <w:rPr>
                <w:noProof/>
                <w:webHidden/>
              </w:rPr>
              <w:tab/>
            </w:r>
            <w:r w:rsidR="005D2230">
              <w:rPr>
                <w:noProof/>
                <w:webHidden/>
              </w:rPr>
              <w:fldChar w:fldCharType="begin"/>
            </w:r>
            <w:r w:rsidR="005D2230">
              <w:rPr>
                <w:noProof/>
                <w:webHidden/>
              </w:rPr>
              <w:instrText xml:space="preserve"> PAGEREF _Toc304283364 \h </w:instrText>
            </w:r>
            <w:r w:rsidR="005D2230">
              <w:rPr>
                <w:noProof/>
                <w:webHidden/>
              </w:rPr>
            </w:r>
            <w:r w:rsidR="005D2230">
              <w:rPr>
                <w:noProof/>
                <w:webHidden/>
              </w:rPr>
              <w:fldChar w:fldCharType="separate"/>
            </w:r>
            <w:r w:rsidR="005D2230">
              <w:rPr>
                <w:noProof/>
                <w:webHidden/>
              </w:rPr>
              <w:t>37</w:t>
            </w:r>
            <w:r w:rsidR="005D2230">
              <w:rPr>
                <w:noProof/>
                <w:webHidden/>
              </w:rPr>
              <w:fldChar w:fldCharType="end"/>
            </w:r>
          </w:hyperlink>
        </w:p>
        <w:p w:rsidR="005D2230" w:rsidRDefault="00B313A2">
          <w:pPr>
            <w:pStyle w:val="TOC1"/>
            <w:tabs>
              <w:tab w:val="left" w:pos="1320"/>
              <w:tab w:val="right" w:leader="dot" w:pos="9350"/>
            </w:tabs>
            <w:rPr>
              <w:rFonts w:asciiTheme="minorHAnsi" w:eastAsiaTheme="minorEastAsia" w:hAnsiTheme="minorHAnsi"/>
              <w:noProof/>
              <w:sz w:val="22"/>
            </w:rPr>
          </w:pPr>
          <w:hyperlink w:anchor="_Toc304283365" w:history="1">
            <w:r w:rsidR="005D2230" w:rsidRPr="00E60994">
              <w:rPr>
                <w:rStyle w:val="Hyperlink"/>
                <w:noProof/>
              </w:rPr>
              <w:t>Step 13:</w:t>
            </w:r>
            <w:r w:rsidR="005D2230">
              <w:rPr>
                <w:rFonts w:asciiTheme="minorHAnsi" w:eastAsiaTheme="minorEastAsia" w:hAnsiTheme="minorHAnsi"/>
                <w:noProof/>
                <w:sz w:val="22"/>
              </w:rPr>
              <w:tab/>
            </w:r>
            <w:r w:rsidR="005D2230" w:rsidRPr="00E60994">
              <w:rPr>
                <w:rStyle w:val="Hyperlink"/>
                <w:noProof/>
              </w:rPr>
              <w:t>Adding polyline segments</w:t>
            </w:r>
            <w:r w:rsidR="005D2230">
              <w:rPr>
                <w:noProof/>
                <w:webHidden/>
              </w:rPr>
              <w:tab/>
            </w:r>
            <w:r w:rsidR="005D2230">
              <w:rPr>
                <w:noProof/>
                <w:webHidden/>
              </w:rPr>
              <w:fldChar w:fldCharType="begin"/>
            </w:r>
            <w:r w:rsidR="005D2230">
              <w:rPr>
                <w:noProof/>
                <w:webHidden/>
              </w:rPr>
              <w:instrText xml:space="preserve"> PAGEREF _Toc304283365 \h </w:instrText>
            </w:r>
            <w:r w:rsidR="005D2230">
              <w:rPr>
                <w:noProof/>
                <w:webHidden/>
              </w:rPr>
            </w:r>
            <w:r w:rsidR="005D2230">
              <w:rPr>
                <w:noProof/>
                <w:webHidden/>
              </w:rPr>
              <w:fldChar w:fldCharType="separate"/>
            </w:r>
            <w:r w:rsidR="005D2230">
              <w:rPr>
                <w:noProof/>
                <w:webHidden/>
              </w:rPr>
              <w:t>40</w:t>
            </w:r>
            <w:r w:rsidR="005D2230">
              <w:rPr>
                <w:noProof/>
                <w:webHidden/>
              </w:rPr>
              <w:fldChar w:fldCharType="end"/>
            </w:r>
          </w:hyperlink>
        </w:p>
        <w:p w:rsidR="005D2230" w:rsidRDefault="00B313A2">
          <w:pPr>
            <w:pStyle w:val="TOC1"/>
            <w:tabs>
              <w:tab w:val="left" w:pos="1320"/>
              <w:tab w:val="right" w:leader="dot" w:pos="9350"/>
            </w:tabs>
            <w:rPr>
              <w:rFonts w:asciiTheme="minorHAnsi" w:eastAsiaTheme="minorEastAsia" w:hAnsiTheme="minorHAnsi"/>
              <w:noProof/>
              <w:sz w:val="22"/>
            </w:rPr>
          </w:pPr>
          <w:hyperlink w:anchor="_Toc304283366" w:history="1">
            <w:r w:rsidR="005D2230" w:rsidRPr="00E60994">
              <w:rPr>
                <w:rStyle w:val="Hyperlink"/>
                <w:noProof/>
              </w:rPr>
              <w:t>Step 14:</w:t>
            </w:r>
            <w:r w:rsidR="005D2230">
              <w:rPr>
                <w:rFonts w:asciiTheme="minorHAnsi" w:eastAsiaTheme="minorEastAsia" w:hAnsiTheme="minorHAnsi"/>
                <w:noProof/>
                <w:sz w:val="22"/>
              </w:rPr>
              <w:tab/>
            </w:r>
            <w:r w:rsidR="005D2230" w:rsidRPr="00E60994">
              <w:rPr>
                <w:rStyle w:val="Hyperlink"/>
                <w:noProof/>
              </w:rPr>
              <w:t>On your own</w:t>
            </w:r>
            <w:r w:rsidR="005D2230">
              <w:rPr>
                <w:noProof/>
                <w:webHidden/>
              </w:rPr>
              <w:tab/>
            </w:r>
            <w:r w:rsidR="005D2230">
              <w:rPr>
                <w:noProof/>
                <w:webHidden/>
              </w:rPr>
              <w:fldChar w:fldCharType="begin"/>
            </w:r>
            <w:r w:rsidR="005D2230">
              <w:rPr>
                <w:noProof/>
                <w:webHidden/>
              </w:rPr>
              <w:instrText xml:space="preserve"> PAGEREF _Toc304283366 \h </w:instrText>
            </w:r>
            <w:r w:rsidR="005D2230">
              <w:rPr>
                <w:noProof/>
                <w:webHidden/>
              </w:rPr>
            </w:r>
            <w:r w:rsidR="005D2230">
              <w:rPr>
                <w:noProof/>
                <w:webHidden/>
              </w:rPr>
              <w:fldChar w:fldCharType="separate"/>
            </w:r>
            <w:r w:rsidR="005D2230">
              <w:rPr>
                <w:noProof/>
                <w:webHidden/>
              </w:rPr>
              <w:t>43</w:t>
            </w:r>
            <w:r w:rsidR="005D2230">
              <w:rPr>
                <w:noProof/>
                <w:webHidden/>
              </w:rPr>
              <w:fldChar w:fldCharType="end"/>
            </w:r>
          </w:hyperlink>
        </w:p>
        <w:p w:rsidR="003B1464" w:rsidRDefault="003B1464">
          <w:r>
            <w:rPr>
              <w:b/>
              <w:bCs/>
              <w:noProof/>
            </w:rPr>
            <w:fldChar w:fldCharType="end"/>
          </w:r>
        </w:p>
      </w:sdtContent>
    </w:sdt>
    <w:p w:rsidR="0066121C" w:rsidRDefault="00B313A2" w:rsidP="00D93A85">
      <w:r>
        <w:pict>
          <v:rect id="_x0000_i1027" style="width:0;height:.75pt" o:hralign="center" o:hrstd="t" o:hrnoshade="t" o:hr="t" fillcolor="#ccc" stroked="f"/>
        </w:pict>
      </w:r>
      <w:bookmarkEnd w:id="1"/>
    </w:p>
    <w:p w:rsidR="002E7A3D" w:rsidRPr="002E7A3D" w:rsidRDefault="00B85B09" w:rsidP="00816D1F">
      <w:pPr>
        <w:pStyle w:val="Stepheader-GIS"/>
        <w:rPr>
          <w:rFonts w:ascii="Helvetica" w:hAnsi="Helvetica" w:cs="Helvetica"/>
        </w:rPr>
      </w:pPr>
      <w:bookmarkStart w:id="2" w:name="_Toc304283353"/>
      <w:r>
        <w:t>Open your Map Session</w:t>
      </w:r>
      <w:bookmarkEnd w:id="2"/>
    </w:p>
    <w:p w:rsidR="00B85B09" w:rsidRDefault="00B85B09" w:rsidP="00B85B09">
      <w:pPr>
        <w:pStyle w:val="Instructions-GIS"/>
      </w:pPr>
      <w:r>
        <w:t xml:space="preserve">Navigate to your </w:t>
      </w:r>
      <w:proofErr w:type="spellStart"/>
      <w:r w:rsidRPr="00B85B09">
        <w:rPr>
          <w:b/>
        </w:rPr>
        <w:t>Editing_basics</w:t>
      </w:r>
      <w:proofErr w:type="spellEnd"/>
      <w:r>
        <w:t xml:space="preserve"> folder and double-click the </w:t>
      </w:r>
      <w:proofErr w:type="spellStart"/>
      <w:r w:rsidRPr="00B85B09">
        <w:rPr>
          <w:b/>
        </w:rPr>
        <w:t>Editing_basics.mxd</w:t>
      </w:r>
      <w:proofErr w:type="spellEnd"/>
      <w:r>
        <w:t xml:space="preserve"> file.</w:t>
      </w:r>
    </w:p>
    <w:p w:rsidR="00B85B09" w:rsidRDefault="00B85B09" w:rsidP="00B85B09">
      <w:r>
        <w:t>This will launch your new ArcMap session.</w:t>
      </w:r>
      <w:r w:rsidR="00CC7802">
        <w:t xml:space="preserve"> You should see an aerial image of the Colby Campus.</w:t>
      </w:r>
    </w:p>
    <w:p w:rsidR="00CC7802" w:rsidRDefault="003A0AFB" w:rsidP="00B85B09">
      <w:r w:rsidRPr="003A0AFB">
        <w:rPr>
          <w:noProof/>
        </w:rPr>
        <w:drawing>
          <wp:inline distT="0" distB="0" distL="0" distR="0" wp14:anchorId="49DF7D01" wp14:editId="1DCB7C16">
            <wp:extent cx="3343275" cy="2649388"/>
            <wp:effectExtent l="171450" t="171450" r="371475" b="3606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2027" t="4529" r="11398" b="5372"/>
                    <a:stretch/>
                  </pic:blipFill>
                  <pic:spPr bwMode="auto">
                    <a:xfrm>
                      <a:off x="0" y="0"/>
                      <a:ext cx="3349086" cy="26539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A0AFB" w:rsidRDefault="003A0AFB" w:rsidP="00B85B09">
      <w:r>
        <w:t>You</w:t>
      </w:r>
      <w:r w:rsidR="00747669">
        <w:t>r</w:t>
      </w:r>
      <w:r>
        <w:t xml:space="preserve"> first task will be to digitize Johnson Pond.</w:t>
      </w:r>
    </w:p>
    <w:p w:rsidR="00B85B09" w:rsidRDefault="003A0AFB" w:rsidP="003A0AFB">
      <w:pPr>
        <w:pStyle w:val="Stepheader-GIS"/>
      </w:pPr>
      <w:bookmarkStart w:id="3" w:name="_Toc304283354"/>
      <w:r>
        <w:t>Create a new polygon feature</w:t>
      </w:r>
      <w:bookmarkEnd w:id="3"/>
    </w:p>
    <w:p w:rsidR="003A0AFB" w:rsidRDefault="003A0AFB" w:rsidP="003A0AFB">
      <w:r>
        <w:t xml:space="preserve">Before you begin your first digitization task, you will need to create a new polygon feature in the </w:t>
      </w:r>
      <w:proofErr w:type="spellStart"/>
      <w:r>
        <w:t>Data.gdb</w:t>
      </w:r>
      <w:proofErr w:type="spellEnd"/>
      <w:r>
        <w:t xml:space="preserve"> file geodatabase.</w:t>
      </w:r>
    </w:p>
    <w:p w:rsidR="003A0AFB" w:rsidRDefault="003A0AFB" w:rsidP="00B85B09">
      <w:pPr>
        <w:pStyle w:val="Instructions-GIS"/>
      </w:pPr>
      <w:r>
        <w:t xml:space="preserve">To the </w:t>
      </w:r>
      <w:r w:rsidR="00886ADB">
        <w:t>right</w:t>
      </w:r>
      <w:r>
        <w:t xml:space="preserve"> of the data view window, click on the </w:t>
      </w:r>
      <w:r w:rsidRPr="003A0AFB">
        <w:rPr>
          <w:b/>
        </w:rPr>
        <w:t>Catalog</w:t>
      </w:r>
      <w:r>
        <w:t xml:space="preserve"> tab.</w:t>
      </w:r>
    </w:p>
    <w:p w:rsidR="003A0AFB" w:rsidRDefault="003A0AFB" w:rsidP="00B85B09">
      <w:pPr>
        <w:pStyle w:val="Instructions-GIS"/>
      </w:pPr>
      <w:r>
        <w:rPr>
          <w:noProof/>
        </w:rPr>
        <w:drawing>
          <wp:inline distT="0" distB="0" distL="0" distR="0" wp14:anchorId="226420F9" wp14:editId="7651C725">
            <wp:extent cx="238125" cy="1047750"/>
            <wp:effectExtent l="171450" t="152400" r="371475" b="3619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97879" t="9068" r="350" b="80857"/>
                    <a:stretch/>
                  </pic:blipFill>
                  <pic:spPr bwMode="auto">
                    <a:xfrm>
                      <a:off x="0" y="0"/>
                      <a:ext cx="238008" cy="104723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3A0AFB" w:rsidRDefault="003A0AFB" w:rsidP="00B85B09">
      <w:pPr>
        <w:pStyle w:val="Instructions-GIS"/>
      </w:pPr>
      <w:r>
        <w:t xml:space="preserve">In the Catalog window, </w:t>
      </w:r>
      <w:r w:rsidRPr="003A0AFB">
        <w:rPr>
          <w:b/>
        </w:rPr>
        <w:t>right-click</w:t>
      </w:r>
      <w:r>
        <w:t xml:space="preserve"> on the </w:t>
      </w:r>
      <w:proofErr w:type="spellStart"/>
      <w:r w:rsidRPr="003A0AFB">
        <w:rPr>
          <w:b/>
        </w:rPr>
        <w:t>Data.gdb</w:t>
      </w:r>
      <w:proofErr w:type="spellEnd"/>
      <w:r>
        <w:t xml:space="preserve"> geodatabase and select </w:t>
      </w:r>
      <w:r w:rsidRPr="003A0AFB">
        <w:rPr>
          <w:b/>
        </w:rPr>
        <w:t>New &gt;&gt; Fe</w:t>
      </w:r>
      <w:r w:rsidR="00087BAD">
        <w:rPr>
          <w:b/>
        </w:rPr>
        <w:t>a</w:t>
      </w:r>
      <w:r w:rsidRPr="003A0AFB">
        <w:rPr>
          <w:b/>
        </w:rPr>
        <w:t>ture Class</w:t>
      </w:r>
      <w:r>
        <w:t>.</w:t>
      </w:r>
    </w:p>
    <w:p w:rsidR="003A0AFB" w:rsidRDefault="003A0AFB" w:rsidP="00B85B09">
      <w:pPr>
        <w:pStyle w:val="Instructions-GIS"/>
      </w:pPr>
      <w:r>
        <w:rPr>
          <w:noProof/>
        </w:rPr>
        <w:drawing>
          <wp:inline distT="0" distB="0" distL="0" distR="0" wp14:anchorId="3A51DCB7" wp14:editId="718D1F23">
            <wp:extent cx="4448175" cy="2886075"/>
            <wp:effectExtent l="171450" t="171450" r="390525" b="3714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48175" cy="2886075"/>
                    </a:xfrm>
                    <a:prstGeom prst="rect">
                      <a:avLst/>
                    </a:prstGeom>
                    <a:ln>
                      <a:noFill/>
                    </a:ln>
                    <a:effectLst>
                      <a:outerShdw blurRad="292100" dist="139700" dir="2700000" algn="tl" rotWithShape="0">
                        <a:srgbClr val="333333">
                          <a:alpha val="65000"/>
                        </a:srgbClr>
                      </a:outerShdw>
                    </a:effectLst>
                  </pic:spPr>
                </pic:pic>
              </a:graphicData>
            </a:graphic>
          </wp:inline>
        </w:drawing>
      </w:r>
    </w:p>
    <w:p w:rsidR="003A0AFB" w:rsidRDefault="00807A6B" w:rsidP="00B85B09">
      <w:pPr>
        <w:pStyle w:val="Instructions-GIS"/>
      </w:pPr>
      <w:r>
        <w:t xml:space="preserve">In the New Feature Class window, name the new feature </w:t>
      </w:r>
      <w:proofErr w:type="spellStart"/>
      <w:r>
        <w:rPr>
          <w:b/>
        </w:rPr>
        <w:t>Johnson</w:t>
      </w:r>
      <w:r w:rsidRPr="00807A6B">
        <w:rPr>
          <w:b/>
        </w:rPr>
        <w:t>Pond</w:t>
      </w:r>
      <w:proofErr w:type="spellEnd"/>
      <w:r>
        <w:t xml:space="preserve"> (make sure </w:t>
      </w:r>
      <w:r w:rsidRPr="00886ADB">
        <w:rPr>
          <w:i/>
        </w:rPr>
        <w:t>not</w:t>
      </w:r>
      <w:r>
        <w:t xml:space="preserve"> to add spaces) and make sure that </w:t>
      </w:r>
      <w:r w:rsidRPr="00807A6B">
        <w:rPr>
          <w:b/>
        </w:rPr>
        <w:t>Polygon Features</w:t>
      </w:r>
      <w:r>
        <w:t xml:space="preserve"> is selected as the feature type.</w:t>
      </w:r>
    </w:p>
    <w:p w:rsidR="00807A6B" w:rsidRDefault="00807A6B" w:rsidP="00B85B09">
      <w:pPr>
        <w:pStyle w:val="Instructions-GIS"/>
      </w:pPr>
      <w:r>
        <w:rPr>
          <w:noProof/>
        </w:rPr>
        <w:drawing>
          <wp:inline distT="0" distB="0" distL="0" distR="0" wp14:anchorId="4DF06691" wp14:editId="1A9BB566">
            <wp:extent cx="4857750" cy="2981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7750" cy="2981325"/>
                    </a:xfrm>
                    <a:prstGeom prst="rect">
                      <a:avLst/>
                    </a:prstGeom>
                  </pic:spPr>
                </pic:pic>
              </a:graphicData>
            </a:graphic>
          </wp:inline>
        </w:drawing>
      </w:r>
    </w:p>
    <w:p w:rsidR="00807A6B" w:rsidRDefault="00807A6B" w:rsidP="00B85B09">
      <w:pPr>
        <w:pStyle w:val="Instructions-GIS"/>
      </w:pPr>
      <w:r>
        <w:t xml:space="preserve">Click </w:t>
      </w:r>
      <w:r w:rsidRPr="00807A6B">
        <w:rPr>
          <w:b/>
        </w:rPr>
        <w:t>Next</w:t>
      </w:r>
      <w:r>
        <w:t>.</w:t>
      </w:r>
    </w:p>
    <w:p w:rsidR="00807A6B" w:rsidRDefault="00807A6B" w:rsidP="00B85B09">
      <w:pPr>
        <w:pStyle w:val="Instructions-GIS"/>
      </w:pPr>
      <w:r>
        <w:t xml:space="preserve">Select </w:t>
      </w:r>
      <w:r w:rsidRPr="00807A6B">
        <w:rPr>
          <w:b/>
        </w:rPr>
        <w:t>Projected Coordinate System &gt;&gt; UTM &gt;&gt; NAD 1983 &gt;&gt; NAD 1983 UTM Zone 19N</w:t>
      </w:r>
      <w:r>
        <w:t xml:space="preserve"> as the new feature’s coordinate system (this is a popular coordinate system for the State of Maine).</w:t>
      </w:r>
    </w:p>
    <w:p w:rsidR="00807A6B" w:rsidRDefault="00807A6B" w:rsidP="00B85B09">
      <w:pPr>
        <w:pStyle w:val="Instructions-GIS"/>
      </w:pPr>
      <w:r>
        <w:rPr>
          <w:noProof/>
        </w:rPr>
        <w:drawing>
          <wp:inline distT="0" distB="0" distL="0" distR="0" wp14:anchorId="628AD308" wp14:editId="02CED6F7">
            <wp:extent cx="2286000" cy="4895850"/>
            <wp:effectExtent l="171450" t="171450" r="381000" b="3619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2286000" cy="4895850"/>
                    </a:xfrm>
                    <a:prstGeom prst="rect">
                      <a:avLst/>
                    </a:prstGeom>
                    <a:ln>
                      <a:noFill/>
                    </a:ln>
                    <a:effectLst>
                      <a:outerShdw blurRad="292100" dist="139700" dir="2700000" algn="tl" rotWithShape="0">
                        <a:srgbClr val="333333">
                          <a:alpha val="65000"/>
                        </a:srgbClr>
                      </a:outerShdw>
                    </a:effectLst>
                  </pic:spPr>
                </pic:pic>
              </a:graphicData>
            </a:graphic>
          </wp:inline>
        </w:drawing>
      </w:r>
    </w:p>
    <w:p w:rsidR="00807A6B" w:rsidRDefault="00807A6B" w:rsidP="00B85B09">
      <w:pPr>
        <w:pStyle w:val="Instructions-GIS"/>
      </w:pPr>
      <w:r>
        <w:t xml:space="preserve">Click </w:t>
      </w:r>
      <w:r w:rsidRPr="00807A6B">
        <w:rPr>
          <w:b/>
        </w:rPr>
        <w:t>Next</w:t>
      </w:r>
      <w:r>
        <w:t>.</w:t>
      </w:r>
    </w:p>
    <w:p w:rsidR="00807A6B" w:rsidRDefault="00EA3C64" w:rsidP="00B85B09">
      <w:pPr>
        <w:pStyle w:val="Instructions-GIS"/>
      </w:pPr>
      <w:r>
        <w:t>Keep the default XY Tolerance settings.</w:t>
      </w:r>
    </w:p>
    <w:p w:rsidR="00EA3C64" w:rsidRDefault="00EA3C64" w:rsidP="00B85B09">
      <w:pPr>
        <w:pStyle w:val="Instructions-GIS"/>
      </w:pPr>
      <w:r>
        <w:rPr>
          <w:noProof/>
        </w:rPr>
        <w:drawing>
          <wp:inline distT="0" distB="0" distL="0" distR="0" wp14:anchorId="54197B46" wp14:editId="709B1973">
            <wp:extent cx="4238625" cy="2228850"/>
            <wp:effectExtent l="171450" t="171450" r="390525" b="3619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4554" t="6302" r="7327" b="53834"/>
                    <a:stretch/>
                  </pic:blipFill>
                  <pic:spPr bwMode="auto">
                    <a:xfrm>
                      <a:off x="0" y="0"/>
                      <a:ext cx="4238625" cy="2228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807A6B" w:rsidRDefault="00EA3C64" w:rsidP="00B85B09">
      <w:pPr>
        <w:pStyle w:val="Instructions-GIS"/>
      </w:pPr>
      <w:r>
        <w:t xml:space="preserve">Click </w:t>
      </w:r>
      <w:r w:rsidRPr="00EA3C64">
        <w:rPr>
          <w:b/>
        </w:rPr>
        <w:t>Next</w:t>
      </w:r>
      <w:r>
        <w:t>.</w:t>
      </w:r>
    </w:p>
    <w:p w:rsidR="00EA3C64" w:rsidRDefault="00EA3C64" w:rsidP="00B85B09">
      <w:pPr>
        <w:pStyle w:val="Instructions-GIS"/>
      </w:pPr>
      <w:r>
        <w:t>Keep the default database storage configuration.</w:t>
      </w:r>
    </w:p>
    <w:p w:rsidR="00EA3C64" w:rsidRDefault="00EA3C64" w:rsidP="00B85B09">
      <w:pPr>
        <w:pStyle w:val="Instructions-GIS"/>
      </w:pPr>
      <w:r>
        <w:rPr>
          <w:noProof/>
        </w:rPr>
        <w:drawing>
          <wp:inline distT="0" distB="0" distL="0" distR="0" wp14:anchorId="092C4CA3" wp14:editId="0384C66F">
            <wp:extent cx="3552825" cy="1019175"/>
            <wp:effectExtent l="171450" t="171450" r="390525" b="3714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3564" t="7325" r="22575" b="74447"/>
                    <a:stretch/>
                  </pic:blipFill>
                  <pic:spPr bwMode="auto">
                    <a:xfrm>
                      <a:off x="0" y="0"/>
                      <a:ext cx="3552825" cy="10191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75B58" w:rsidRDefault="00D75B58" w:rsidP="00B85B09">
      <w:pPr>
        <w:pStyle w:val="Instructions-GIS"/>
      </w:pPr>
      <w:r>
        <w:t xml:space="preserve">Click </w:t>
      </w:r>
      <w:r w:rsidRPr="00D75B58">
        <w:rPr>
          <w:b/>
        </w:rPr>
        <w:t>Next</w:t>
      </w:r>
      <w:r>
        <w:t>.</w:t>
      </w:r>
    </w:p>
    <w:p w:rsidR="00D75B58" w:rsidRDefault="00D75B58" w:rsidP="00B85B09">
      <w:pPr>
        <w:pStyle w:val="Instructions-GIS"/>
      </w:pPr>
      <w:r>
        <w:t xml:space="preserve">In the </w:t>
      </w:r>
      <w:r w:rsidRPr="00D75B58">
        <w:rPr>
          <w:i/>
        </w:rPr>
        <w:t>Field Name</w:t>
      </w:r>
      <w:r>
        <w:t xml:space="preserve"> column, add a </w:t>
      </w:r>
      <w:r w:rsidR="00886ADB">
        <w:t xml:space="preserve">new </w:t>
      </w:r>
      <w:r>
        <w:t xml:space="preserve">field called </w:t>
      </w:r>
      <w:r w:rsidRPr="00D75B58">
        <w:rPr>
          <w:b/>
        </w:rPr>
        <w:t>Name</w:t>
      </w:r>
      <w:r>
        <w:t xml:space="preserve">. In the </w:t>
      </w:r>
      <w:r w:rsidRPr="00D75B58">
        <w:rPr>
          <w:i/>
        </w:rPr>
        <w:t>Data Type</w:t>
      </w:r>
      <w:r>
        <w:t xml:space="preserve"> column, assign the new field </w:t>
      </w:r>
      <w:r w:rsidR="00886ADB">
        <w:t>set the data type to</w:t>
      </w:r>
      <w:r>
        <w:t xml:space="preserve"> </w:t>
      </w:r>
      <w:r w:rsidRPr="00D75B58">
        <w:rPr>
          <w:b/>
        </w:rPr>
        <w:t>Text</w:t>
      </w:r>
      <w:r>
        <w:t xml:space="preserve"> data type. Make sure that the text length is set to </w:t>
      </w:r>
      <w:r w:rsidRPr="00D75B58">
        <w:rPr>
          <w:b/>
        </w:rPr>
        <w:t>50</w:t>
      </w:r>
      <w:r>
        <w:t>.</w:t>
      </w:r>
    </w:p>
    <w:p w:rsidR="00D75B58" w:rsidRDefault="00D75B58" w:rsidP="00B85B09">
      <w:pPr>
        <w:pStyle w:val="Instructions-GIS"/>
      </w:pPr>
      <w:r>
        <w:rPr>
          <w:noProof/>
        </w:rPr>
        <w:drawing>
          <wp:inline distT="0" distB="0" distL="0" distR="0" wp14:anchorId="17BD532A" wp14:editId="552C26A2">
            <wp:extent cx="4181475" cy="3476625"/>
            <wp:effectExtent l="171450" t="171450" r="390525" b="3714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181475" cy="3476625"/>
                    </a:xfrm>
                    <a:prstGeom prst="rect">
                      <a:avLst/>
                    </a:prstGeom>
                    <a:ln>
                      <a:noFill/>
                    </a:ln>
                    <a:effectLst>
                      <a:outerShdw blurRad="292100" dist="139700" dir="2700000" algn="tl" rotWithShape="0">
                        <a:srgbClr val="333333">
                          <a:alpha val="65000"/>
                        </a:srgbClr>
                      </a:outerShdw>
                    </a:effectLst>
                  </pic:spPr>
                </pic:pic>
              </a:graphicData>
            </a:graphic>
          </wp:inline>
        </w:drawing>
      </w:r>
    </w:p>
    <w:p w:rsidR="00A721EB" w:rsidRDefault="00A721EB" w:rsidP="00B85B09">
      <w:pPr>
        <w:pStyle w:val="Instructions-GIS"/>
      </w:pPr>
      <w:r>
        <w:t xml:space="preserve">Click </w:t>
      </w:r>
      <w:r w:rsidRPr="00A721EB">
        <w:rPr>
          <w:b/>
        </w:rPr>
        <w:t>Finish</w:t>
      </w:r>
      <w:r>
        <w:t>.</w:t>
      </w:r>
    </w:p>
    <w:p w:rsidR="00D75B58" w:rsidRDefault="00A721EB" w:rsidP="00A721EB">
      <w:r>
        <w:t xml:space="preserve">You just created a new </w:t>
      </w:r>
      <w:r w:rsidR="00087BAD">
        <w:t xml:space="preserve">(empty) </w:t>
      </w:r>
      <w:r>
        <w:t>polygon feature</w:t>
      </w:r>
      <w:r w:rsidR="004E2F34">
        <w:t xml:space="preserve"> class</w:t>
      </w:r>
      <w:r>
        <w:t xml:space="preserve"> in the </w:t>
      </w:r>
      <w:proofErr w:type="spellStart"/>
      <w:r>
        <w:t>Data.gdb</w:t>
      </w:r>
      <w:proofErr w:type="spellEnd"/>
      <w:r>
        <w:t xml:space="preserve"> </w:t>
      </w:r>
      <w:proofErr w:type="spellStart"/>
      <w:r>
        <w:t>geodatabse</w:t>
      </w:r>
      <w:proofErr w:type="spellEnd"/>
      <w:r>
        <w:t xml:space="preserve">. ArcMap automatically adds the new feature </w:t>
      </w:r>
      <w:r w:rsidR="004E2F34">
        <w:t xml:space="preserve">class </w:t>
      </w:r>
      <w:r>
        <w:t xml:space="preserve">to your list of layers </w:t>
      </w:r>
      <w:r w:rsidR="00087BAD">
        <w:t>i</w:t>
      </w:r>
      <w:r>
        <w:t>n the TOC.</w:t>
      </w:r>
    </w:p>
    <w:p w:rsidR="00A721EB" w:rsidRDefault="00A721EB" w:rsidP="00A721EB">
      <w:r>
        <w:rPr>
          <w:noProof/>
        </w:rPr>
        <w:drawing>
          <wp:inline distT="0" distB="0" distL="0" distR="0" wp14:anchorId="19D2ED6B" wp14:editId="4BEAF02C">
            <wp:extent cx="1504950" cy="1914525"/>
            <wp:effectExtent l="171450" t="171450" r="381000" b="3714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504950" cy="1914525"/>
                    </a:xfrm>
                    <a:prstGeom prst="rect">
                      <a:avLst/>
                    </a:prstGeom>
                    <a:ln>
                      <a:noFill/>
                    </a:ln>
                    <a:effectLst>
                      <a:outerShdw blurRad="292100" dist="139700" dir="2700000" algn="tl" rotWithShape="0">
                        <a:srgbClr val="333333">
                          <a:alpha val="65000"/>
                        </a:srgbClr>
                      </a:outerShdw>
                    </a:effectLst>
                  </pic:spPr>
                </pic:pic>
              </a:graphicData>
            </a:graphic>
          </wp:inline>
        </w:drawing>
      </w:r>
    </w:p>
    <w:p w:rsidR="00886ADB" w:rsidRDefault="00886ADB" w:rsidP="00A721EB">
      <w:r>
        <w:t xml:space="preserve">Note that you can also create a new shapefile following the same procedure except that you would right-clicking a </w:t>
      </w:r>
      <w:r w:rsidRPr="00556251">
        <w:rPr>
          <w:i/>
        </w:rPr>
        <w:t>folder</w:t>
      </w:r>
      <w:r>
        <w:t xml:space="preserve"> instead of a </w:t>
      </w:r>
      <w:r w:rsidRPr="00556251">
        <w:rPr>
          <w:i/>
        </w:rPr>
        <w:t>geodatabase</w:t>
      </w:r>
      <w:r>
        <w:t>.</w:t>
      </w:r>
    </w:p>
    <w:p w:rsidR="00A721EB" w:rsidRDefault="00510A15" w:rsidP="00A721EB">
      <w:r>
        <w:t xml:space="preserve">The </w:t>
      </w:r>
      <w:proofErr w:type="spellStart"/>
      <w:r>
        <w:t>JohnsonPond</w:t>
      </w:r>
      <w:proofErr w:type="spellEnd"/>
      <w:r>
        <w:t xml:space="preserve"> layer is currently empty. In the next step you </w:t>
      </w:r>
      <w:r w:rsidR="004C221E">
        <w:t xml:space="preserve">will </w:t>
      </w:r>
      <w:r>
        <w:t>create a new polygon feature for that layer.</w:t>
      </w:r>
    </w:p>
    <w:p w:rsidR="00510A15" w:rsidRDefault="00510A15" w:rsidP="00510A15">
      <w:pPr>
        <w:pStyle w:val="Stepheader-GIS"/>
      </w:pPr>
      <w:bookmarkStart w:id="4" w:name="_Toc304283355"/>
      <w:r>
        <w:t>Digitize a new polygon feature</w:t>
      </w:r>
      <w:bookmarkEnd w:id="4"/>
    </w:p>
    <w:p w:rsidR="00510A15" w:rsidRDefault="00EB7413" w:rsidP="00EB7413">
      <w:pPr>
        <w:pStyle w:val="Instructions-GIS"/>
      </w:pPr>
      <w:r>
        <w:t xml:space="preserve">In the </w:t>
      </w:r>
      <w:r w:rsidRPr="00EB7413">
        <w:rPr>
          <w:b/>
        </w:rPr>
        <w:t>Bookmarks</w:t>
      </w:r>
      <w:r>
        <w:t xml:space="preserve"> pull-down menu, select </w:t>
      </w:r>
      <w:r w:rsidRPr="00EB7413">
        <w:rPr>
          <w:b/>
        </w:rPr>
        <w:t>Johnson Pond</w:t>
      </w:r>
      <w:r>
        <w:t>.</w:t>
      </w:r>
    </w:p>
    <w:p w:rsidR="00EB7413" w:rsidRDefault="00EB7413" w:rsidP="00EB7413">
      <w:pPr>
        <w:pStyle w:val="Instructions-GIS"/>
      </w:pPr>
      <w:r>
        <w:rPr>
          <w:noProof/>
        </w:rPr>
        <w:drawing>
          <wp:inline distT="0" distB="0" distL="0" distR="0" wp14:anchorId="0F0C9AB5" wp14:editId="7197D99C">
            <wp:extent cx="1819275" cy="1704975"/>
            <wp:effectExtent l="171450" t="171450" r="390525" b="3714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819275" cy="1704975"/>
                    </a:xfrm>
                    <a:prstGeom prst="rect">
                      <a:avLst/>
                    </a:prstGeom>
                    <a:ln>
                      <a:noFill/>
                    </a:ln>
                    <a:effectLst>
                      <a:outerShdw blurRad="292100" dist="139700" dir="2700000" algn="tl" rotWithShape="0">
                        <a:srgbClr val="333333">
                          <a:alpha val="65000"/>
                        </a:srgbClr>
                      </a:outerShdw>
                    </a:effectLst>
                  </pic:spPr>
                </pic:pic>
              </a:graphicData>
            </a:graphic>
          </wp:inline>
        </w:drawing>
      </w:r>
    </w:p>
    <w:p w:rsidR="00EB7413" w:rsidRDefault="00EB7413" w:rsidP="00A721EB">
      <w:r>
        <w:t>Your map extent should now be restricted to the Johnson Pond water body.</w:t>
      </w:r>
    </w:p>
    <w:p w:rsidR="00EB7413" w:rsidRDefault="00EB7413" w:rsidP="00A721EB">
      <w:r>
        <w:rPr>
          <w:noProof/>
        </w:rPr>
        <w:drawing>
          <wp:inline distT="0" distB="0" distL="0" distR="0" wp14:anchorId="698416ED" wp14:editId="0B70799D">
            <wp:extent cx="2657475" cy="2151817"/>
            <wp:effectExtent l="171450" t="171450" r="371475" b="3632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658878" cy="2152953"/>
                    </a:xfrm>
                    <a:prstGeom prst="rect">
                      <a:avLst/>
                    </a:prstGeom>
                    <a:ln>
                      <a:noFill/>
                    </a:ln>
                    <a:effectLst>
                      <a:outerShdw blurRad="292100" dist="139700" dir="2700000" algn="tl" rotWithShape="0">
                        <a:srgbClr val="333333">
                          <a:alpha val="65000"/>
                        </a:srgbClr>
                      </a:outerShdw>
                    </a:effectLst>
                  </pic:spPr>
                </pic:pic>
              </a:graphicData>
            </a:graphic>
          </wp:inline>
        </w:drawing>
      </w:r>
    </w:p>
    <w:p w:rsidR="007B2D38" w:rsidRDefault="00556251" w:rsidP="00A721EB">
      <w:r>
        <w:t>In the next step, y</w:t>
      </w:r>
      <w:r w:rsidR="007B2D38">
        <w:t xml:space="preserve">ou will set the </w:t>
      </w:r>
      <w:proofErr w:type="spellStart"/>
      <w:r w:rsidR="004E2F34">
        <w:t>JohnsonPond</w:t>
      </w:r>
      <w:proofErr w:type="spellEnd"/>
      <w:r w:rsidR="004E2F34">
        <w:t xml:space="preserve"> layer</w:t>
      </w:r>
      <w:r w:rsidR="007B2D38">
        <w:t>’s transparency to 50%. This will be helpful when</w:t>
      </w:r>
      <w:r>
        <w:t xml:space="preserve"> digitizing non-linear features since having a non-opaque feature will facilitate seeing the underlying pond as you digitize.</w:t>
      </w:r>
    </w:p>
    <w:p w:rsidR="007B2D38" w:rsidRDefault="007B2D38" w:rsidP="007B2D38">
      <w:pPr>
        <w:pStyle w:val="Instructions-GIS"/>
      </w:pPr>
      <w:r w:rsidRPr="007B2D38">
        <w:rPr>
          <w:b/>
        </w:rPr>
        <w:t>Right-click</w:t>
      </w:r>
      <w:r>
        <w:t xml:space="preserve"> on the </w:t>
      </w:r>
      <w:proofErr w:type="spellStart"/>
      <w:r>
        <w:t>JohnsonPond</w:t>
      </w:r>
      <w:proofErr w:type="spellEnd"/>
      <w:r>
        <w:t xml:space="preserve"> layer and select </w:t>
      </w:r>
      <w:r w:rsidRPr="007B2D38">
        <w:rPr>
          <w:b/>
        </w:rPr>
        <w:t>Properties</w:t>
      </w:r>
      <w:r>
        <w:t>.</w:t>
      </w:r>
    </w:p>
    <w:p w:rsidR="007B2D38" w:rsidRDefault="007B2D38" w:rsidP="007B2D38">
      <w:pPr>
        <w:pStyle w:val="Instructions-GIS"/>
      </w:pPr>
      <w:r>
        <w:t xml:space="preserve">In the Layer Properties window, select the </w:t>
      </w:r>
      <w:r>
        <w:rPr>
          <w:b/>
        </w:rPr>
        <w:t>Display</w:t>
      </w:r>
      <w:r>
        <w:t xml:space="preserve"> tab and set the </w:t>
      </w:r>
      <w:r w:rsidRPr="007B2D38">
        <w:rPr>
          <w:b/>
        </w:rPr>
        <w:t>transparency</w:t>
      </w:r>
      <w:r>
        <w:t xml:space="preserve"> to </w:t>
      </w:r>
      <w:r w:rsidRPr="007B2D38">
        <w:rPr>
          <w:b/>
        </w:rPr>
        <w:t>50%</w:t>
      </w:r>
      <w:r>
        <w:t>.</w:t>
      </w:r>
    </w:p>
    <w:p w:rsidR="007B2D38" w:rsidRDefault="007B2D38" w:rsidP="00A721EB">
      <w:r>
        <w:rPr>
          <w:noProof/>
        </w:rPr>
        <w:drawing>
          <wp:inline distT="0" distB="0" distL="0" distR="0" wp14:anchorId="74F624A5" wp14:editId="21E8B904">
            <wp:extent cx="2457450" cy="981075"/>
            <wp:effectExtent l="171450" t="171450" r="381000" b="3714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2457450" cy="981075"/>
                    </a:xfrm>
                    <a:prstGeom prst="rect">
                      <a:avLst/>
                    </a:prstGeom>
                    <a:ln>
                      <a:noFill/>
                    </a:ln>
                    <a:effectLst>
                      <a:outerShdw blurRad="292100" dist="139700" dir="2700000" algn="tl" rotWithShape="0">
                        <a:srgbClr val="333333">
                          <a:alpha val="65000"/>
                        </a:srgbClr>
                      </a:outerShdw>
                    </a:effectLst>
                  </pic:spPr>
                </pic:pic>
              </a:graphicData>
            </a:graphic>
          </wp:inline>
        </w:drawing>
      </w:r>
    </w:p>
    <w:p w:rsidR="00E43DE7" w:rsidRDefault="00E43DE7" w:rsidP="00E43DE7">
      <w:pPr>
        <w:pStyle w:val="Instructions-GIS"/>
      </w:pPr>
      <w:r>
        <w:t xml:space="preserve">Click </w:t>
      </w:r>
      <w:r w:rsidRPr="00E43DE7">
        <w:rPr>
          <w:b/>
        </w:rPr>
        <w:t>OK</w:t>
      </w:r>
      <w:r>
        <w:t xml:space="preserve"> to close the Layer Properties window.</w:t>
      </w:r>
    </w:p>
    <w:p w:rsidR="00E43DE7" w:rsidRDefault="00E43DE7" w:rsidP="00E43DE7">
      <w:r>
        <w:t>Next, you’ll start the edit session.</w:t>
      </w:r>
    </w:p>
    <w:p w:rsidR="00EB7413" w:rsidRDefault="00C46EAE" w:rsidP="00C46EAE">
      <w:pPr>
        <w:pStyle w:val="Instructions-GIS"/>
      </w:pPr>
      <w:r w:rsidRPr="00C46EAE">
        <w:rPr>
          <w:b/>
        </w:rPr>
        <w:t>Right-click</w:t>
      </w:r>
      <w:r>
        <w:t xml:space="preserve"> on the </w:t>
      </w:r>
      <w:proofErr w:type="spellStart"/>
      <w:r w:rsidRPr="00C46EAE">
        <w:rPr>
          <w:b/>
        </w:rPr>
        <w:t>JohnsonPond</w:t>
      </w:r>
      <w:proofErr w:type="spellEnd"/>
      <w:r>
        <w:t xml:space="preserve"> layer and select </w:t>
      </w:r>
      <w:r w:rsidRPr="00C46EAE">
        <w:rPr>
          <w:b/>
        </w:rPr>
        <w:t>Edit Features &gt;&gt; Start Editing</w:t>
      </w:r>
      <w:r>
        <w:t>.</w:t>
      </w:r>
    </w:p>
    <w:p w:rsidR="00C46EAE" w:rsidRDefault="00C46EAE" w:rsidP="00A721EB">
      <w:r>
        <w:rPr>
          <w:noProof/>
        </w:rPr>
        <w:drawing>
          <wp:inline distT="0" distB="0" distL="0" distR="0" wp14:anchorId="780E97A8" wp14:editId="62DCF3A0">
            <wp:extent cx="4362450" cy="2733675"/>
            <wp:effectExtent l="171450" t="171450" r="381000" b="3714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362450" cy="2733675"/>
                    </a:xfrm>
                    <a:prstGeom prst="rect">
                      <a:avLst/>
                    </a:prstGeom>
                    <a:ln>
                      <a:noFill/>
                    </a:ln>
                    <a:effectLst>
                      <a:outerShdw blurRad="292100" dist="139700" dir="2700000" algn="tl" rotWithShape="0">
                        <a:srgbClr val="333333">
                          <a:alpha val="65000"/>
                        </a:srgbClr>
                      </a:outerShdw>
                    </a:effectLst>
                  </pic:spPr>
                </pic:pic>
              </a:graphicData>
            </a:graphic>
          </wp:inline>
        </w:drawing>
      </w:r>
    </w:p>
    <w:p w:rsidR="00C46EAE" w:rsidRDefault="006F476D" w:rsidP="00A721EB">
      <w:r>
        <w:t>When you start an edit session, a Create Features window</w:t>
      </w:r>
      <w:r w:rsidR="004C221E">
        <w:t xml:space="preserve"> pane</w:t>
      </w:r>
      <w:r>
        <w:t xml:space="preserve"> pops up on the right-hand side.</w:t>
      </w:r>
      <w:r w:rsidRPr="006F476D">
        <w:t xml:space="preserve"> The Create Features window lists </w:t>
      </w:r>
      <w:r w:rsidR="004C221E">
        <w:t>all</w:t>
      </w:r>
      <w:r w:rsidRPr="006F476D">
        <w:t xml:space="preserve"> editable layers, and displays the corresponding map symbol next to each layer. These are known as feature templates.</w:t>
      </w:r>
    </w:p>
    <w:p w:rsidR="006F476D" w:rsidRDefault="006F476D" w:rsidP="00A721EB">
      <w:r>
        <w:rPr>
          <w:noProof/>
        </w:rPr>
        <w:drawing>
          <wp:inline distT="0" distB="0" distL="0" distR="0" wp14:anchorId="517B3B08" wp14:editId="7F94900C">
            <wp:extent cx="3495675" cy="3371850"/>
            <wp:effectExtent l="171450" t="171450" r="390525" b="3619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95675" cy="3371850"/>
                    </a:xfrm>
                    <a:prstGeom prst="rect">
                      <a:avLst/>
                    </a:prstGeom>
                    <a:ln>
                      <a:noFill/>
                    </a:ln>
                    <a:effectLst>
                      <a:outerShdw blurRad="292100" dist="139700" dir="2700000" algn="tl" rotWithShape="0">
                        <a:srgbClr val="333333">
                          <a:alpha val="65000"/>
                        </a:srgbClr>
                      </a:outerShdw>
                    </a:effectLst>
                  </pic:spPr>
                </pic:pic>
              </a:graphicData>
            </a:graphic>
          </wp:inline>
        </w:drawing>
      </w:r>
    </w:p>
    <w:p w:rsidR="00376F37" w:rsidRDefault="00376F37" w:rsidP="00376F37">
      <w:pPr>
        <w:pStyle w:val="Instructions-GIS"/>
      </w:pPr>
      <w:r>
        <w:t xml:space="preserve">Select </w:t>
      </w:r>
      <w:proofErr w:type="spellStart"/>
      <w:r>
        <w:t>JohnsonPond</w:t>
      </w:r>
      <w:proofErr w:type="spellEnd"/>
      <w:r>
        <w:t xml:space="preserve"> in the Create Features window. </w:t>
      </w:r>
    </w:p>
    <w:p w:rsidR="00376F37" w:rsidRDefault="00376F37" w:rsidP="00A721EB">
      <w:r>
        <w:t>A list of construction tools will appear at the bottom of the window.</w:t>
      </w:r>
    </w:p>
    <w:p w:rsidR="00FF79B4" w:rsidRDefault="00FF79B4" w:rsidP="00FF79B4">
      <w:pPr>
        <w:pStyle w:val="Instructions-GIS"/>
      </w:pPr>
      <w:r>
        <w:t xml:space="preserve">Select </w:t>
      </w:r>
      <w:r w:rsidRPr="00FF79B4">
        <w:rPr>
          <w:b/>
        </w:rPr>
        <w:t>Polygon</w:t>
      </w:r>
      <w:r>
        <w:t>.</w:t>
      </w:r>
    </w:p>
    <w:p w:rsidR="00FF79B4" w:rsidRDefault="00FF79B4" w:rsidP="00FF79B4">
      <w:pPr>
        <w:pStyle w:val="Instructions-GIS"/>
      </w:pPr>
      <w:r>
        <w:rPr>
          <w:noProof/>
        </w:rPr>
        <w:drawing>
          <wp:inline distT="0" distB="0" distL="0" distR="0" wp14:anchorId="01671D04" wp14:editId="6BD0D148">
            <wp:extent cx="2124075" cy="742950"/>
            <wp:effectExtent l="171450" t="171450" r="390525" b="3619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124075" cy="742950"/>
                    </a:xfrm>
                    <a:prstGeom prst="rect">
                      <a:avLst/>
                    </a:prstGeom>
                    <a:ln>
                      <a:noFill/>
                    </a:ln>
                    <a:effectLst>
                      <a:outerShdw blurRad="292100" dist="139700" dir="2700000" algn="tl" rotWithShape="0">
                        <a:srgbClr val="333333">
                          <a:alpha val="65000"/>
                        </a:srgbClr>
                      </a:outerShdw>
                    </a:effectLst>
                  </pic:spPr>
                </pic:pic>
              </a:graphicData>
            </a:graphic>
          </wp:inline>
        </w:drawing>
      </w:r>
    </w:p>
    <w:p w:rsidR="00556251" w:rsidRDefault="00556251" w:rsidP="00556251">
      <w:r>
        <w:t xml:space="preserve">You digitize polygons by creating vertices. The vertices define the </w:t>
      </w:r>
      <w:r w:rsidRPr="00556251">
        <w:rPr>
          <w:i/>
        </w:rPr>
        <w:t>points</w:t>
      </w:r>
      <w:r>
        <w:t xml:space="preserve"> for each line (or edge) defining a polygon.</w:t>
      </w:r>
    </w:p>
    <w:p w:rsidR="00FF79B4" w:rsidRDefault="00FF79B4" w:rsidP="00FF79B4">
      <w:pPr>
        <w:pStyle w:val="Instructions-GIS"/>
      </w:pPr>
      <w:r>
        <w:t xml:space="preserve">Move your mouse pointer anywhere along Johnson Pond’s shoreline and </w:t>
      </w:r>
      <w:r w:rsidRPr="00FF79B4">
        <w:rPr>
          <w:b/>
        </w:rPr>
        <w:t>left-click</w:t>
      </w:r>
      <w:r>
        <w:t xml:space="preserve">. This creates the first </w:t>
      </w:r>
      <w:r w:rsidRPr="00FF79B4">
        <w:rPr>
          <w:b/>
        </w:rPr>
        <w:t>vertex</w:t>
      </w:r>
      <w:r>
        <w:t>.</w:t>
      </w:r>
    </w:p>
    <w:p w:rsidR="00FF79B4" w:rsidRDefault="00FF79B4" w:rsidP="00FF79B4">
      <w:pPr>
        <w:pStyle w:val="Instructions-GIS"/>
      </w:pPr>
      <w:r>
        <w:rPr>
          <w:noProof/>
        </w:rPr>
        <w:drawing>
          <wp:inline distT="0" distB="0" distL="0" distR="0" wp14:anchorId="44F9A527" wp14:editId="3841A10F">
            <wp:extent cx="3590925" cy="2257425"/>
            <wp:effectExtent l="171450" t="171450" r="390525" b="3714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590925" cy="2257425"/>
                    </a:xfrm>
                    <a:prstGeom prst="rect">
                      <a:avLst/>
                    </a:prstGeom>
                    <a:ln>
                      <a:noFill/>
                    </a:ln>
                    <a:effectLst>
                      <a:outerShdw blurRad="292100" dist="139700" dir="2700000" algn="tl" rotWithShape="0">
                        <a:srgbClr val="333333">
                          <a:alpha val="65000"/>
                        </a:srgbClr>
                      </a:outerShdw>
                    </a:effectLst>
                  </pic:spPr>
                </pic:pic>
              </a:graphicData>
            </a:graphic>
          </wp:inline>
        </w:drawing>
      </w:r>
    </w:p>
    <w:p w:rsidR="00FF79B4" w:rsidRDefault="00FF79B4" w:rsidP="00FF79B4">
      <w:pPr>
        <w:pStyle w:val="Instructions-GIS"/>
      </w:pPr>
      <w:r>
        <w:t>Continue adding vertices along the edge of the pond. The</w:t>
      </w:r>
      <w:r w:rsidR="00E35EEE">
        <w:t xml:space="preserve"> vertices define the polygon boundary.</w:t>
      </w:r>
    </w:p>
    <w:p w:rsidR="00FF79B4" w:rsidRDefault="00FF79B4" w:rsidP="00FF79B4">
      <w:pPr>
        <w:pStyle w:val="Instructions-GIS"/>
      </w:pPr>
      <w:r>
        <w:rPr>
          <w:noProof/>
        </w:rPr>
        <w:drawing>
          <wp:inline distT="0" distB="0" distL="0" distR="0" wp14:anchorId="48CC98C3" wp14:editId="6C0D4249">
            <wp:extent cx="2419350" cy="2247900"/>
            <wp:effectExtent l="171450" t="171450" r="381000" b="3619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r="3054"/>
                    <a:stretch/>
                  </pic:blipFill>
                  <pic:spPr bwMode="auto">
                    <a:xfrm>
                      <a:off x="0" y="0"/>
                      <a:ext cx="2419350" cy="2247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576"/>
      </w:tblGrid>
      <w:tr w:rsidR="00137DDB" w:rsidTr="00564DCB">
        <w:tc>
          <w:tcPr>
            <w:tcW w:w="9576" w:type="dxa"/>
            <w:shd w:val="clear" w:color="auto" w:fill="FDE9D9" w:themeFill="accent6" w:themeFillTint="33"/>
          </w:tcPr>
          <w:p w:rsidR="00137DDB" w:rsidRDefault="00137DDB" w:rsidP="00564DCB">
            <w:r>
              <w:t>Here are some digitizing tips you might find helpful:</w:t>
            </w:r>
          </w:p>
          <w:p w:rsidR="00137DDB" w:rsidRDefault="00137DDB" w:rsidP="00564DCB">
            <w:pPr>
              <w:pStyle w:val="ListParagraph"/>
              <w:numPr>
                <w:ilvl w:val="0"/>
                <w:numId w:val="10"/>
              </w:numPr>
            </w:pPr>
            <w:r>
              <w:t xml:space="preserve">To </w:t>
            </w:r>
            <w:r w:rsidRPr="00FF4287">
              <w:rPr>
                <w:b/>
              </w:rPr>
              <w:t>pan</w:t>
            </w:r>
            <w:r>
              <w:t xml:space="preserve"> around the map during an edit session, </w:t>
            </w:r>
            <w:r w:rsidRPr="00FF4287">
              <w:rPr>
                <w:b/>
              </w:rPr>
              <w:t>click</w:t>
            </w:r>
            <w:r>
              <w:t xml:space="preserve"> and </w:t>
            </w:r>
            <w:r w:rsidRPr="00FF4287">
              <w:rPr>
                <w:b/>
              </w:rPr>
              <w:t>hold</w:t>
            </w:r>
            <w:r>
              <w:t xml:space="preserve"> the </w:t>
            </w:r>
            <w:r w:rsidRPr="00FF4287">
              <w:rPr>
                <w:b/>
              </w:rPr>
              <w:t>middle mouse button</w:t>
            </w:r>
            <w:r>
              <w:t xml:space="preserve"> (wheel)</w:t>
            </w:r>
          </w:p>
          <w:p w:rsidR="00137DDB" w:rsidRDefault="00137DDB" w:rsidP="00564DCB">
            <w:pPr>
              <w:pStyle w:val="ListParagraph"/>
              <w:numPr>
                <w:ilvl w:val="0"/>
                <w:numId w:val="10"/>
              </w:numPr>
            </w:pPr>
            <w:r>
              <w:t xml:space="preserve">To </w:t>
            </w:r>
            <w:r w:rsidRPr="00FF4287">
              <w:rPr>
                <w:b/>
              </w:rPr>
              <w:t>zoom in</w:t>
            </w:r>
            <w:r>
              <w:t xml:space="preserve"> our </w:t>
            </w:r>
            <w:r w:rsidRPr="00FF4287">
              <w:rPr>
                <w:b/>
              </w:rPr>
              <w:t>out</w:t>
            </w:r>
            <w:r>
              <w:t xml:space="preserve"> of the map during an edit session, </w:t>
            </w:r>
            <w:r w:rsidRPr="00FF4287">
              <w:rPr>
                <w:b/>
              </w:rPr>
              <w:t>scroll</w:t>
            </w:r>
            <w:r>
              <w:t xml:space="preserve"> the mouse </w:t>
            </w:r>
            <w:r w:rsidRPr="00FF4287">
              <w:rPr>
                <w:b/>
              </w:rPr>
              <w:t>wheel</w:t>
            </w:r>
          </w:p>
          <w:p w:rsidR="00137DDB" w:rsidRDefault="00137DDB" w:rsidP="00564DCB">
            <w:pPr>
              <w:pStyle w:val="ListParagraph"/>
              <w:numPr>
                <w:ilvl w:val="0"/>
                <w:numId w:val="10"/>
              </w:numPr>
            </w:pPr>
            <w:r>
              <w:t xml:space="preserve">If the </w:t>
            </w:r>
            <w:r w:rsidRPr="00F52A07">
              <w:rPr>
                <w:b/>
              </w:rPr>
              <w:t>Feature Construction toolbar</w:t>
            </w:r>
            <w:r>
              <w:t xml:space="preserve"> </w:t>
            </w:r>
            <w:r>
              <w:rPr>
                <w:noProof/>
              </w:rPr>
              <w:drawing>
                <wp:inline distT="0" distB="0" distL="0" distR="0" wp14:anchorId="5B735A02" wp14:editId="7350F868">
                  <wp:extent cx="1200150" cy="2603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0150" cy="260350"/>
                          </a:xfrm>
                          <a:prstGeom prst="rect">
                            <a:avLst/>
                          </a:prstGeom>
                        </pic:spPr>
                      </pic:pic>
                    </a:graphicData>
                  </a:graphic>
                </wp:inline>
              </w:drawing>
            </w:r>
            <w:r>
              <w:t xml:space="preserve">  gets in the way, click on the Tab key to reposition it</w:t>
            </w:r>
          </w:p>
          <w:p w:rsidR="00137DDB" w:rsidRDefault="00137DDB" w:rsidP="00564DCB">
            <w:pPr>
              <w:pStyle w:val="ListParagraph"/>
              <w:numPr>
                <w:ilvl w:val="0"/>
                <w:numId w:val="10"/>
              </w:numPr>
            </w:pPr>
            <w:r>
              <w:t xml:space="preserve">If you make a mistake while digitizing, press </w:t>
            </w:r>
            <w:proofErr w:type="spellStart"/>
            <w:r w:rsidRPr="004D6F73">
              <w:rPr>
                <w:b/>
              </w:rPr>
              <w:t>ctrl+Z</w:t>
            </w:r>
            <w:proofErr w:type="spellEnd"/>
            <w:r>
              <w:t xml:space="preserve"> keys to undo the last edit</w:t>
            </w:r>
          </w:p>
          <w:p w:rsidR="00137DDB" w:rsidRDefault="00137DDB" w:rsidP="00564DCB">
            <w:pPr>
              <w:pStyle w:val="ListParagraph"/>
              <w:numPr>
                <w:ilvl w:val="0"/>
                <w:numId w:val="10"/>
              </w:numPr>
            </w:pPr>
            <w:r>
              <w:t xml:space="preserve">To delete an ongoing edit, </w:t>
            </w:r>
            <w:r w:rsidRPr="00C32239">
              <w:rPr>
                <w:b/>
              </w:rPr>
              <w:t>right-click</w:t>
            </w:r>
            <w:r>
              <w:t xml:space="preserve"> and select </w:t>
            </w:r>
            <w:r w:rsidRPr="009C4B40">
              <w:rPr>
                <w:b/>
              </w:rPr>
              <w:t>Delete Sketch</w:t>
            </w:r>
            <w:r>
              <w:t>.</w:t>
            </w:r>
          </w:p>
        </w:tc>
      </w:tr>
    </w:tbl>
    <w:p w:rsidR="00137DDB" w:rsidRDefault="00137DDB" w:rsidP="00137DDB"/>
    <w:p w:rsidR="00E35EEE" w:rsidRPr="00E35EEE" w:rsidRDefault="00E35EEE" w:rsidP="00E35EEE">
      <w:pPr>
        <w:pStyle w:val="Instructions-GIS"/>
      </w:pPr>
      <w:r>
        <w:t xml:space="preserve">After adding the last vertex, </w:t>
      </w:r>
      <w:r w:rsidRPr="00E35EEE">
        <w:rPr>
          <w:b/>
        </w:rPr>
        <w:t>right-click</w:t>
      </w:r>
      <w:r>
        <w:t xml:space="preserve"> and select </w:t>
      </w:r>
      <w:r w:rsidRPr="00E35EEE">
        <w:rPr>
          <w:b/>
        </w:rPr>
        <w:t>Finish Sketch</w:t>
      </w:r>
      <w:r>
        <w:t xml:space="preserve"> (alternatively, you can press the </w:t>
      </w:r>
      <w:r w:rsidRPr="00E35EEE">
        <w:rPr>
          <w:b/>
        </w:rPr>
        <w:t>F2</w:t>
      </w:r>
      <w:r>
        <w:t xml:space="preserve"> key). This step finalizes the </w:t>
      </w:r>
      <w:r w:rsidR="00B20185">
        <w:t xml:space="preserve">creation of the </w:t>
      </w:r>
      <w:r>
        <w:t>new polygon.</w:t>
      </w:r>
    </w:p>
    <w:p w:rsidR="00E35EEE" w:rsidRDefault="00E35EEE" w:rsidP="00FF79B4">
      <w:pPr>
        <w:pStyle w:val="Instructions-GIS"/>
      </w:pPr>
      <w:r>
        <w:rPr>
          <w:noProof/>
        </w:rPr>
        <w:drawing>
          <wp:inline distT="0" distB="0" distL="0" distR="0" wp14:anchorId="18D44A08" wp14:editId="2328E335">
            <wp:extent cx="3076575" cy="2352675"/>
            <wp:effectExtent l="171450" t="171450" r="390525" b="3714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3076575" cy="2352675"/>
                    </a:xfrm>
                    <a:prstGeom prst="rect">
                      <a:avLst/>
                    </a:prstGeom>
                    <a:ln>
                      <a:noFill/>
                    </a:ln>
                    <a:effectLst>
                      <a:outerShdw blurRad="292100" dist="139700" dir="2700000" algn="tl" rotWithShape="0">
                        <a:srgbClr val="333333">
                          <a:alpha val="65000"/>
                        </a:srgbClr>
                      </a:outerShdw>
                    </a:effectLst>
                  </pic:spPr>
                </pic:pic>
              </a:graphicData>
            </a:graphic>
          </wp:inline>
        </w:drawing>
      </w:r>
    </w:p>
    <w:p w:rsidR="00FF79B4" w:rsidRDefault="00B20185" w:rsidP="00A721EB">
      <w:r>
        <w:t xml:space="preserve">Digitized features </w:t>
      </w:r>
      <w:r w:rsidRPr="00556251">
        <w:rPr>
          <w:b/>
        </w:rPr>
        <w:t>do not</w:t>
      </w:r>
      <w:r>
        <w:t xml:space="preserve"> get saved to the data file (shapefile or geodatabase) until you </w:t>
      </w:r>
      <w:r w:rsidRPr="00556251">
        <w:rPr>
          <w:b/>
        </w:rPr>
        <w:t>explicitly</w:t>
      </w:r>
      <w:r>
        <w:t xml:space="preserve"> instruct ArcMap to do so. </w:t>
      </w:r>
    </w:p>
    <w:p w:rsidR="00B20185" w:rsidRDefault="00B20185" w:rsidP="00B20185">
      <w:pPr>
        <w:pStyle w:val="Instructions-GIS"/>
      </w:pPr>
      <w:r>
        <w:t xml:space="preserve">In the </w:t>
      </w:r>
      <w:r w:rsidRPr="002328ED">
        <w:rPr>
          <w:b/>
        </w:rPr>
        <w:t>Editor</w:t>
      </w:r>
      <w:r>
        <w:t xml:space="preserve"> </w:t>
      </w:r>
      <w:proofErr w:type="gramStart"/>
      <w:r>
        <w:t>toolbar</w:t>
      </w:r>
      <w:proofErr w:type="gramEnd"/>
      <w:r>
        <w:t xml:space="preserve">, click on </w:t>
      </w:r>
      <w:r w:rsidRPr="002328ED">
        <w:rPr>
          <w:b/>
        </w:rPr>
        <w:t>Editor &gt;&gt; Save Edits</w:t>
      </w:r>
      <w:r>
        <w:t>.</w:t>
      </w:r>
    </w:p>
    <w:p w:rsidR="00B20185" w:rsidRDefault="00B20185" w:rsidP="00A721EB">
      <w:r>
        <w:rPr>
          <w:noProof/>
        </w:rPr>
        <w:drawing>
          <wp:inline distT="0" distB="0" distL="0" distR="0" wp14:anchorId="72A13AF9" wp14:editId="2E6050AE">
            <wp:extent cx="2105025" cy="1562100"/>
            <wp:effectExtent l="171450" t="171450" r="390525" b="3619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105025" cy="1562100"/>
                    </a:xfrm>
                    <a:prstGeom prst="rect">
                      <a:avLst/>
                    </a:prstGeom>
                    <a:ln>
                      <a:noFill/>
                    </a:ln>
                    <a:effectLst>
                      <a:outerShdw blurRad="292100" dist="139700" dir="2700000" algn="tl" rotWithShape="0">
                        <a:srgbClr val="333333">
                          <a:alpha val="65000"/>
                        </a:srgbClr>
                      </a:outerShdw>
                    </a:effectLst>
                  </pic:spPr>
                </pic:pic>
              </a:graphicData>
            </a:graphic>
          </wp:inline>
        </w:drawing>
      </w:r>
    </w:p>
    <w:p w:rsidR="002328ED" w:rsidRDefault="002328ED" w:rsidP="009B5722">
      <w:r>
        <w:t xml:space="preserve">Next you will edit an existing </w:t>
      </w:r>
      <w:r w:rsidR="00556251">
        <w:t xml:space="preserve">polygon (aka </w:t>
      </w:r>
      <w:r>
        <w:t>feature class</w:t>
      </w:r>
      <w:r w:rsidR="00556251">
        <w:t>)</w:t>
      </w:r>
      <w:r>
        <w:t>.</w:t>
      </w:r>
    </w:p>
    <w:p w:rsidR="002328ED" w:rsidRDefault="009B5722" w:rsidP="009B5722">
      <w:pPr>
        <w:pStyle w:val="Stepheader-GIS"/>
      </w:pPr>
      <w:bookmarkStart w:id="5" w:name="_Toc304283356"/>
      <w:r>
        <w:t>Creating a new feature template</w:t>
      </w:r>
      <w:bookmarkEnd w:id="5"/>
    </w:p>
    <w:p w:rsidR="009B5722" w:rsidRDefault="009B5722" w:rsidP="009B5722">
      <w:pPr>
        <w:pStyle w:val="Instructions-GIS"/>
      </w:pPr>
      <w:r w:rsidRPr="009B5722">
        <w:rPr>
          <w:b/>
        </w:rPr>
        <w:t>Right-click</w:t>
      </w:r>
      <w:r>
        <w:t xml:space="preserve"> the </w:t>
      </w:r>
      <w:r w:rsidRPr="009B5722">
        <w:rPr>
          <w:b/>
        </w:rPr>
        <w:t>East Boundary</w:t>
      </w:r>
      <w:r>
        <w:t xml:space="preserve"> layer and select </w:t>
      </w:r>
      <w:proofErr w:type="gramStart"/>
      <w:r w:rsidRPr="009B5722">
        <w:rPr>
          <w:b/>
        </w:rPr>
        <w:t>Zoom</w:t>
      </w:r>
      <w:proofErr w:type="gramEnd"/>
      <w:r w:rsidRPr="009B5722">
        <w:rPr>
          <w:b/>
        </w:rPr>
        <w:t xml:space="preserve"> to Layer</w:t>
      </w:r>
      <w:r>
        <w:t>.</w:t>
      </w:r>
    </w:p>
    <w:p w:rsidR="009B5722" w:rsidRDefault="009B5722" w:rsidP="009B5722">
      <w:pPr>
        <w:pStyle w:val="Instructions-GIS"/>
      </w:pPr>
      <w:r>
        <w:t xml:space="preserve">Make the East Boundary </w:t>
      </w:r>
      <w:r w:rsidRPr="00193D7E">
        <w:rPr>
          <w:b/>
        </w:rPr>
        <w:t>visible</w:t>
      </w:r>
      <w:r>
        <w:t xml:space="preserve"> in your data view (</w:t>
      </w:r>
      <w:r w:rsidR="00193D7E">
        <w:t xml:space="preserve">i.e. </w:t>
      </w:r>
      <w:r>
        <w:t xml:space="preserve">check the </w:t>
      </w:r>
      <w:r w:rsidR="00556251">
        <w:t xml:space="preserve">East Boundary </w:t>
      </w:r>
      <w:r>
        <w:t>box</w:t>
      </w:r>
      <w:r w:rsidR="00193D7E">
        <w:t xml:space="preserve"> </w:t>
      </w:r>
      <w:r w:rsidR="00193D7E">
        <w:rPr>
          <w:noProof/>
        </w:rPr>
        <w:drawing>
          <wp:inline distT="0" distB="0" distL="0" distR="0" wp14:anchorId="4C6FD808" wp14:editId="79BF9454">
            <wp:extent cx="190500" cy="1333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90500" cy="133350"/>
                    </a:xfrm>
                    <a:prstGeom prst="rect">
                      <a:avLst/>
                    </a:prstGeom>
                  </pic:spPr>
                </pic:pic>
              </a:graphicData>
            </a:graphic>
          </wp:inline>
        </w:drawing>
      </w:r>
      <w:r w:rsidR="00556251">
        <w:t>in the TOC</w:t>
      </w:r>
      <w:r>
        <w:t>)</w:t>
      </w:r>
    </w:p>
    <w:p w:rsidR="009B5722" w:rsidRDefault="009B5722" w:rsidP="00A721EB">
      <w:r w:rsidRPr="009B5722">
        <w:rPr>
          <w:noProof/>
        </w:rPr>
        <w:drawing>
          <wp:inline distT="0" distB="0" distL="0" distR="0">
            <wp:extent cx="2609850" cy="2552700"/>
            <wp:effectExtent l="171450" t="171450" r="361950" b="3429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9850" cy="2552700"/>
                    </a:xfrm>
                    <a:prstGeom prst="rect">
                      <a:avLst/>
                    </a:prstGeom>
                    <a:ln>
                      <a:noFill/>
                    </a:ln>
                    <a:effectLst>
                      <a:outerShdw blurRad="292100" dist="139700" dir="2700000" algn="tl" rotWithShape="0">
                        <a:srgbClr val="333333">
                          <a:alpha val="65000"/>
                        </a:srgbClr>
                      </a:outerShdw>
                    </a:effectLst>
                  </pic:spPr>
                </pic:pic>
              </a:graphicData>
            </a:graphic>
          </wp:inline>
        </w:drawing>
      </w:r>
    </w:p>
    <w:p w:rsidR="00137DDB" w:rsidRDefault="00193D7E" w:rsidP="00A721EB">
      <w:r>
        <w:t xml:space="preserve">Note that once you made the East Boundary layer visible in the map document, </w:t>
      </w:r>
      <w:r w:rsidR="004C221E">
        <w:t>i</w:t>
      </w:r>
      <w:r>
        <w:t xml:space="preserve">ts feature is added to the Create Features template. This is because the East Boundary feature class resides in the same workspace as </w:t>
      </w:r>
      <w:proofErr w:type="spellStart"/>
      <w:r>
        <w:t>JohnsonPond</w:t>
      </w:r>
      <w:proofErr w:type="spellEnd"/>
      <w:r>
        <w:t xml:space="preserve"> (i.e. </w:t>
      </w:r>
      <w:r w:rsidR="00F2396E">
        <w:t>…</w:t>
      </w:r>
      <w:r w:rsidRPr="00193D7E">
        <w:t>\Editing1\</w:t>
      </w:r>
      <w:proofErr w:type="spellStart"/>
      <w:r w:rsidRPr="00193D7E">
        <w:t>Data.gdb</w:t>
      </w:r>
      <w:proofErr w:type="spellEnd"/>
      <w:r>
        <w:t>).</w:t>
      </w:r>
    </w:p>
    <w:p w:rsidR="009D7C0E" w:rsidRDefault="00193D7E" w:rsidP="00A721EB">
      <w:r>
        <w:t xml:space="preserve"> </w:t>
      </w:r>
      <w:r w:rsidR="009D7C0E">
        <w:rPr>
          <w:noProof/>
        </w:rPr>
        <w:drawing>
          <wp:inline distT="0" distB="0" distL="0" distR="0" wp14:anchorId="2F28F290" wp14:editId="61EF6AE4">
            <wp:extent cx="2143125" cy="1371600"/>
            <wp:effectExtent l="171450" t="171450" r="390525" b="361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143125" cy="1371600"/>
                    </a:xfrm>
                    <a:prstGeom prst="rect">
                      <a:avLst/>
                    </a:prstGeom>
                    <a:ln>
                      <a:noFill/>
                    </a:ln>
                    <a:effectLst>
                      <a:outerShdw blurRad="292100" dist="139700" dir="2700000" algn="tl" rotWithShape="0">
                        <a:srgbClr val="333333">
                          <a:alpha val="65000"/>
                        </a:srgbClr>
                      </a:outerShdw>
                    </a:effectLst>
                  </pic:spPr>
                </pic:pic>
              </a:graphicData>
            </a:graphic>
          </wp:inline>
        </w:drawing>
      </w:r>
    </w:p>
    <w:p w:rsidR="00137DDB" w:rsidRDefault="00137DDB" w:rsidP="00137DDB">
      <w:r>
        <w:t xml:space="preserve">All feature class or shapefile in a common workplace can be accessed within a same edit session. This can pose a problem if the wrong feature is selected in the Feature Templates. It is therefore best to remove (or turn off) all layers not used in an edit session. In this case, we will turn off </w:t>
      </w:r>
      <w:proofErr w:type="spellStart"/>
      <w:r>
        <w:t>JohnsonPond</w:t>
      </w:r>
      <w:proofErr w:type="spellEnd"/>
      <w:r>
        <w:t xml:space="preserve"> so that we don’t accidently edit it.</w:t>
      </w:r>
    </w:p>
    <w:p w:rsidR="009D7C0E" w:rsidRDefault="009D7C0E" w:rsidP="009D7C0E">
      <w:pPr>
        <w:pStyle w:val="Instructions-GIS"/>
      </w:pPr>
      <w:r>
        <w:t xml:space="preserve">In the </w:t>
      </w:r>
      <w:r w:rsidRPr="009D7C0E">
        <w:rPr>
          <w:b/>
        </w:rPr>
        <w:t>TOC</w:t>
      </w:r>
      <w:r>
        <w:t xml:space="preserve">, </w:t>
      </w:r>
      <w:r w:rsidRPr="009D7C0E">
        <w:rPr>
          <w:b/>
        </w:rPr>
        <w:t>turn</w:t>
      </w:r>
      <w:r>
        <w:t xml:space="preserve"> </w:t>
      </w:r>
      <w:r w:rsidRPr="009D7C0E">
        <w:rPr>
          <w:b/>
        </w:rPr>
        <w:t>off</w:t>
      </w:r>
      <w:r>
        <w:t xml:space="preserve"> (uncheck) </w:t>
      </w:r>
      <w:proofErr w:type="spellStart"/>
      <w:r w:rsidRPr="009D7C0E">
        <w:rPr>
          <w:b/>
        </w:rPr>
        <w:t>JohnsonPond</w:t>
      </w:r>
      <w:proofErr w:type="spellEnd"/>
      <w:r>
        <w:t>.</w:t>
      </w:r>
    </w:p>
    <w:p w:rsidR="009D7C0E" w:rsidRDefault="009D7C0E" w:rsidP="00A721EB">
      <w:r>
        <w:t>Your Create Features window should now only display East Boundary.</w:t>
      </w:r>
    </w:p>
    <w:p w:rsidR="009D7C0E" w:rsidRDefault="009D7C0E" w:rsidP="00A721EB">
      <w:r>
        <w:rPr>
          <w:noProof/>
        </w:rPr>
        <w:drawing>
          <wp:inline distT="0" distB="0" distL="0" distR="0" wp14:anchorId="7EC74656" wp14:editId="2D4D2052">
            <wp:extent cx="2181225" cy="1333500"/>
            <wp:effectExtent l="171450" t="171450" r="390525" b="3619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2181225" cy="1333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D7C0E" w:rsidRDefault="009D7C0E" w:rsidP="00A721EB">
      <w:r>
        <w:t xml:space="preserve">Next, we will add a new field to </w:t>
      </w:r>
      <w:r w:rsidR="004C221E">
        <w:t xml:space="preserve">the </w:t>
      </w:r>
      <w:r>
        <w:t>East Boundary</w:t>
      </w:r>
      <w:r w:rsidR="004C221E">
        <w:t xml:space="preserve"> feature class</w:t>
      </w:r>
      <w:r>
        <w:t>.</w:t>
      </w:r>
    </w:p>
    <w:p w:rsidR="009D7C0E" w:rsidRDefault="002F6E46" w:rsidP="009D7C0E">
      <w:pPr>
        <w:pStyle w:val="Stepheader-GIS"/>
      </w:pPr>
      <w:bookmarkStart w:id="6" w:name="_Toc304283357"/>
      <w:r>
        <w:t xml:space="preserve">Adding a field to an </w:t>
      </w:r>
      <w:r w:rsidR="009D7C0E">
        <w:t>existing</w:t>
      </w:r>
      <w:r>
        <w:rPr>
          <w:rStyle w:val="Stepheader-GISChar"/>
        </w:rPr>
        <w:t xml:space="preserve"> </w:t>
      </w:r>
      <w:r w:rsidR="009D7C0E">
        <w:t>layer</w:t>
      </w:r>
      <w:bookmarkEnd w:id="6"/>
    </w:p>
    <w:p w:rsidR="009D7C0E" w:rsidRDefault="009C406D" w:rsidP="006A01DD">
      <w:pPr>
        <w:pStyle w:val="Instructions-GIS"/>
      </w:pPr>
      <w:r>
        <w:t xml:space="preserve">Open East Boundary’s attribute table by </w:t>
      </w:r>
      <w:r w:rsidRPr="006A01DD">
        <w:rPr>
          <w:b/>
        </w:rPr>
        <w:t>right-clicking</w:t>
      </w:r>
      <w:r>
        <w:t xml:space="preserve"> on the layer in the TOC an</w:t>
      </w:r>
      <w:r w:rsidR="006A01DD">
        <w:t>d</w:t>
      </w:r>
      <w:r>
        <w:t xml:space="preserve"> selecting </w:t>
      </w:r>
      <w:r w:rsidRPr="006A01DD">
        <w:rPr>
          <w:b/>
        </w:rPr>
        <w:t>Open Attribute table</w:t>
      </w:r>
      <w:r>
        <w:t>.</w:t>
      </w:r>
    </w:p>
    <w:p w:rsidR="006A01DD" w:rsidRDefault="006A01DD" w:rsidP="00A721EB">
      <w:r>
        <w:t>New fields can be added in the Table window</w:t>
      </w:r>
      <w:r w:rsidR="004C221E">
        <w:t>,</w:t>
      </w:r>
      <w:r>
        <w:t xml:space="preserve"> however if you are in an edit session, you will notice that the </w:t>
      </w:r>
      <w:r w:rsidRPr="006A01DD">
        <w:rPr>
          <w:b/>
        </w:rPr>
        <w:t>Add Field</w:t>
      </w:r>
      <w:r>
        <w:t xml:space="preserve"> is ghosted out.</w:t>
      </w:r>
    </w:p>
    <w:p w:rsidR="009D7C0E" w:rsidRDefault="006A01DD" w:rsidP="00A721EB">
      <w:r>
        <w:rPr>
          <w:noProof/>
        </w:rPr>
        <w:drawing>
          <wp:inline distT="0" distB="0" distL="0" distR="0" wp14:anchorId="35FD0378" wp14:editId="70EA9CBD">
            <wp:extent cx="2000250" cy="2466975"/>
            <wp:effectExtent l="171450" t="171450" r="381000" b="3714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000250" cy="2466975"/>
                    </a:xfrm>
                    <a:prstGeom prst="rect">
                      <a:avLst/>
                    </a:prstGeom>
                    <a:ln>
                      <a:noFill/>
                    </a:ln>
                    <a:effectLst>
                      <a:outerShdw blurRad="292100" dist="139700" dir="2700000" algn="tl" rotWithShape="0">
                        <a:srgbClr val="333333">
                          <a:alpha val="65000"/>
                        </a:srgbClr>
                      </a:outerShdw>
                    </a:effectLst>
                  </pic:spPr>
                </pic:pic>
              </a:graphicData>
            </a:graphic>
          </wp:inline>
        </w:drawing>
      </w:r>
    </w:p>
    <w:p w:rsidR="006A01DD" w:rsidRDefault="006A01DD" w:rsidP="00A721EB">
      <w:r>
        <w:t>We therefore need to temporarily stop the edit session in order to add a new field.</w:t>
      </w:r>
    </w:p>
    <w:p w:rsidR="006A01DD" w:rsidRDefault="006A01DD" w:rsidP="006A01DD">
      <w:pPr>
        <w:pStyle w:val="Instructions-GIS"/>
      </w:pPr>
      <w:r>
        <w:t xml:space="preserve">From the </w:t>
      </w:r>
      <w:r w:rsidRPr="006A01DD">
        <w:rPr>
          <w:b/>
        </w:rPr>
        <w:t>Editor</w:t>
      </w:r>
      <w:r>
        <w:t xml:space="preserve"> </w:t>
      </w:r>
      <w:proofErr w:type="gramStart"/>
      <w:r>
        <w:t>toolbar</w:t>
      </w:r>
      <w:proofErr w:type="gramEnd"/>
      <w:r>
        <w:t xml:space="preserve">, select </w:t>
      </w:r>
      <w:r w:rsidRPr="006A01DD">
        <w:rPr>
          <w:b/>
        </w:rPr>
        <w:t xml:space="preserve">Editor &gt;&gt; Stop </w:t>
      </w:r>
      <w:r>
        <w:rPr>
          <w:b/>
        </w:rPr>
        <w:t>E</w:t>
      </w:r>
      <w:r w:rsidRPr="006A01DD">
        <w:rPr>
          <w:b/>
        </w:rPr>
        <w:t>diting</w:t>
      </w:r>
      <w:r>
        <w:t>.</w:t>
      </w:r>
    </w:p>
    <w:p w:rsidR="006A01DD" w:rsidRDefault="006A01DD" w:rsidP="00A721EB">
      <w:r>
        <w:rPr>
          <w:noProof/>
        </w:rPr>
        <w:drawing>
          <wp:inline distT="0" distB="0" distL="0" distR="0" wp14:anchorId="7DE6A275" wp14:editId="7921C277">
            <wp:extent cx="1171575" cy="1209675"/>
            <wp:effectExtent l="171450" t="171450" r="390525" b="3714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171575" cy="1209675"/>
                    </a:xfrm>
                    <a:prstGeom prst="rect">
                      <a:avLst/>
                    </a:prstGeom>
                    <a:ln>
                      <a:noFill/>
                    </a:ln>
                    <a:effectLst>
                      <a:outerShdw blurRad="292100" dist="139700" dir="2700000" algn="tl" rotWithShape="0">
                        <a:srgbClr val="333333">
                          <a:alpha val="65000"/>
                        </a:srgbClr>
                      </a:outerShdw>
                    </a:effectLst>
                  </pic:spPr>
                </pic:pic>
              </a:graphicData>
            </a:graphic>
          </wp:inline>
        </w:drawing>
      </w:r>
    </w:p>
    <w:p w:rsidR="009D7C0E" w:rsidRDefault="006A01DD" w:rsidP="006A01DD">
      <w:pPr>
        <w:pStyle w:val="Instructions-GIS"/>
      </w:pPr>
      <w:r>
        <w:t xml:space="preserve">In the </w:t>
      </w:r>
      <w:r w:rsidR="00137DDB">
        <w:t xml:space="preserve">attribute </w:t>
      </w:r>
      <w:r w:rsidR="00137DDB" w:rsidRPr="00137DDB">
        <w:t>t</w:t>
      </w:r>
      <w:r w:rsidRPr="00137DDB">
        <w:t>able</w:t>
      </w:r>
      <w:r>
        <w:t xml:space="preserve"> window, select </w:t>
      </w:r>
      <w:r w:rsidRPr="006A01DD">
        <w:rPr>
          <w:b/>
        </w:rPr>
        <w:t>Add Field</w:t>
      </w:r>
      <w:r>
        <w:t xml:space="preserve"> from the </w:t>
      </w:r>
      <w:r w:rsidRPr="006A01DD">
        <w:rPr>
          <w:b/>
        </w:rPr>
        <w:t>Table Options</w:t>
      </w:r>
      <w:r>
        <w:t xml:space="preserve"> pulldown </w:t>
      </w:r>
      <w:proofErr w:type="gramStart"/>
      <w:r>
        <w:t xml:space="preserve">list </w:t>
      </w:r>
      <w:proofErr w:type="gramEnd"/>
      <w:r>
        <w:rPr>
          <w:noProof/>
        </w:rPr>
        <w:drawing>
          <wp:inline distT="0" distB="0" distL="0" distR="0" wp14:anchorId="36E95660" wp14:editId="30A365CF">
            <wp:extent cx="276225" cy="161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6225" cy="161925"/>
                    </a:xfrm>
                    <a:prstGeom prst="rect">
                      <a:avLst/>
                    </a:prstGeom>
                  </pic:spPr>
                </pic:pic>
              </a:graphicData>
            </a:graphic>
          </wp:inline>
        </w:drawing>
      </w:r>
      <w:r>
        <w:t>.</w:t>
      </w:r>
    </w:p>
    <w:p w:rsidR="006A01DD" w:rsidRDefault="006A01DD" w:rsidP="00A721EB">
      <w:r>
        <w:rPr>
          <w:noProof/>
        </w:rPr>
        <w:drawing>
          <wp:inline distT="0" distB="0" distL="0" distR="0" wp14:anchorId="19EA4C62" wp14:editId="4C8102F9">
            <wp:extent cx="1638300" cy="2400300"/>
            <wp:effectExtent l="171450" t="171450" r="381000" b="3619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638300" cy="2400300"/>
                    </a:xfrm>
                    <a:prstGeom prst="rect">
                      <a:avLst/>
                    </a:prstGeom>
                    <a:ln>
                      <a:noFill/>
                    </a:ln>
                    <a:effectLst>
                      <a:outerShdw blurRad="292100" dist="139700" dir="2700000" algn="tl" rotWithShape="0">
                        <a:srgbClr val="333333">
                          <a:alpha val="65000"/>
                        </a:srgbClr>
                      </a:outerShdw>
                    </a:effectLst>
                  </pic:spPr>
                </pic:pic>
              </a:graphicData>
            </a:graphic>
          </wp:inline>
        </w:drawing>
      </w:r>
    </w:p>
    <w:p w:rsidR="005B3DA7" w:rsidRDefault="005B3DA7" w:rsidP="005B3DA7">
      <w:pPr>
        <w:pStyle w:val="Instructions-GIS"/>
      </w:pPr>
      <w:r>
        <w:t xml:space="preserve">In the Add Field window, </w:t>
      </w:r>
      <w:r w:rsidR="004C221E">
        <w:t>name the new field</w:t>
      </w:r>
      <w:r>
        <w:t xml:space="preserve"> “</w:t>
      </w:r>
      <w:r w:rsidRPr="004C221E">
        <w:rPr>
          <w:b/>
        </w:rPr>
        <w:t>Type</w:t>
      </w:r>
      <w:proofErr w:type="gramStart"/>
      <w:r>
        <w:t xml:space="preserve">” </w:t>
      </w:r>
      <w:r w:rsidR="004C221E">
        <w:t xml:space="preserve"> and</w:t>
      </w:r>
      <w:proofErr w:type="gramEnd"/>
      <w:r>
        <w:t xml:space="preserve"> make it a “</w:t>
      </w:r>
      <w:r w:rsidRPr="004C221E">
        <w:rPr>
          <w:b/>
        </w:rPr>
        <w:t>Text</w:t>
      </w:r>
      <w:r>
        <w:t>” field and set the length to 50 characters.</w:t>
      </w:r>
    </w:p>
    <w:p w:rsidR="009B5722" w:rsidRDefault="005B3DA7" w:rsidP="00A721EB">
      <w:r>
        <w:rPr>
          <w:noProof/>
        </w:rPr>
        <w:drawing>
          <wp:inline distT="0" distB="0" distL="0" distR="0" wp14:anchorId="694A1919" wp14:editId="5AB1CFF0">
            <wp:extent cx="2914650" cy="2476500"/>
            <wp:effectExtent l="171450" t="171450" r="381000" b="3619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914650" cy="2476500"/>
                    </a:xfrm>
                    <a:prstGeom prst="rect">
                      <a:avLst/>
                    </a:prstGeom>
                    <a:ln>
                      <a:noFill/>
                    </a:ln>
                    <a:effectLst>
                      <a:outerShdw blurRad="292100" dist="139700" dir="2700000" algn="tl" rotWithShape="0">
                        <a:srgbClr val="333333">
                          <a:alpha val="65000"/>
                        </a:srgbClr>
                      </a:outerShdw>
                    </a:effectLst>
                  </pic:spPr>
                </pic:pic>
              </a:graphicData>
            </a:graphic>
          </wp:inline>
        </w:drawing>
      </w:r>
    </w:p>
    <w:p w:rsidR="005B3DA7" w:rsidRDefault="005B3DA7" w:rsidP="005B3DA7">
      <w:pPr>
        <w:pStyle w:val="Instructions-GIS"/>
      </w:pPr>
      <w:r>
        <w:t xml:space="preserve">Click </w:t>
      </w:r>
      <w:r w:rsidRPr="005B3DA7">
        <w:rPr>
          <w:b/>
        </w:rPr>
        <w:t>OK</w:t>
      </w:r>
      <w:r>
        <w:t xml:space="preserve"> to close the Add Field window.</w:t>
      </w:r>
      <w:r w:rsidR="004C221E">
        <w:t xml:space="preserve"> </w:t>
      </w:r>
    </w:p>
    <w:p w:rsidR="00C32239" w:rsidRDefault="00C32239" w:rsidP="005B3DA7">
      <w:pPr>
        <w:pStyle w:val="Instructions-GIS"/>
      </w:pPr>
      <w:r w:rsidRPr="00C32239">
        <w:rPr>
          <w:b/>
        </w:rPr>
        <w:t>Close</w:t>
      </w:r>
      <w:r>
        <w:t xml:space="preserve"> the attributes table.</w:t>
      </w:r>
    </w:p>
    <w:p w:rsidR="005B3DA7" w:rsidRDefault="005B3DA7" w:rsidP="005B3DA7">
      <w:pPr>
        <w:pStyle w:val="Instructions-GIS"/>
      </w:pPr>
      <w:r>
        <w:t xml:space="preserve">Restart the edit session by </w:t>
      </w:r>
      <w:r w:rsidRPr="005B3DA7">
        <w:rPr>
          <w:b/>
        </w:rPr>
        <w:t>right-clicking</w:t>
      </w:r>
      <w:r>
        <w:t xml:space="preserve"> the </w:t>
      </w:r>
      <w:r w:rsidRPr="005B3DA7">
        <w:rPr>
          <w:b/>
        </w:rPr>
        <w:t>East Boundary</w:t>
      </w:r>
      <w:r>
        <w:t xml:space="preserve"> layer and selecting </w:t>
      </w:r>
      <w:r w:rsidRPr="005B3DA7">
        <w:rPr>
          <w:b/>
        </w:rPr>
        <w:t>Edit Features &gt;&gt; Start Editing</w:t>
      </w:r>
      <w:r>
        <w:t>.</w:t>
      </w:r>
    </w:p>
    <w:p w:rsidR="005B3DA7" w:rsidRDefault="005B3DA7" w:rsidP="00A721EB">
      <w:r>
        <w:rPr>
          <w:noProof/>
        </w:rPr>
        <w:drawing>
          <wp:inline distT="0" distB="0" distL="0" distR="0" wp14:anchorId="35C2BF5E" wp14:editId="6D9AB108">
            <wp:extent cx="4752975" cy="2743200"/>
            <wp:effectExtent l="171450" t="171450" r="390525" b="361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752975" cy="2743200"/>
                    </a:xfrm>
                    <a:prstGeom prst="rect">
                      <a:avLst/>
                    </a:prstGeom>
                    <a:ln>
                      <a:noFill/>
                    </a:ln>
                    <a:effectLst>
                      <a:outerShdw blurRad="292100" dist="139700" dir="2700000" algn="tl" rotWithShape="0">
                        <a:srgbClr val="333333">
                          <a:alpha val="65000"/>
                        </a:srgbClr>
                      </a:outerShdw>
                    </a:effectLst>
                  </pic:spPr>
                </pic:pic>
              </a:graphicData>
            </a:graphic>
          </wp:inline>
        </w:drawing>
      </w:r>
    </w:p>
    <w:p w:rsidR="002328ED" w:rsidRDefault="002328ED" w:rsidP="002328ED">
      <w:pPr>
        <w:pStyle w:val="Stepheader-GIS"/>
      </w:pPr>
      <w:bookmarkStart w:id="7" w:name="_Toc304283358"/>
      <w:r>
        <w:t>Splitting an existing polygon</w:t>
      </w:r>
      <w:bookmarkEnd w:id="7"/>
    </w:p>
    <w:p w:rsidR="002328ED" w:rsidRDefault="00101084" w:rsidP="00A721EB">
      <w:r>
        <w:t xml:space="preserve">In this step, you will delineate the wooded section of the eastern boundary. </w:t>
      </w:r>
      <w:r w:rsidR="00C321C5">
        <w:t>Since an existing polygon covers the area-of-interest, we do not want to create a new overlapping polygon. Instead, we will split the existing polygon.</w:t>
      </w:r>
    </w:p>
    <w:p w:rsidR="00C321C5" w:rsidRDefault="00C321C5" w:rsidP="00C321C5">
      <w:pPr>
        <w:pStyle w:val="Instructions-GIS"/>
      </w:pPr>
      <w:r>
        <w:t xml:space="preserve">In the Editor toolbar, click on the </w:t>
      </w:r>
      <w:r>
        <w:rPr>
          <w:b/>
        </w:rPr>
        <w:t>S</w:t>
      </w:r>
      <w:r w:rsidRPr="00C321C5">
        <w:rPr>
          <w:b/>
        </w:rPr>
        <w:t>election</w:t>
      </w:r>
      <w:r>
        <w:t xml:space="preserve"> </w:t>
      </w:r>
      <w:proofErr w:type="gramStart"/>
      <w:r>
        <w:t xml:space="preserve">tool </w:t>
      </w:r>
      <w:proofErr w:type="gramEnd"/>
      <w:r>
        <w:rPr>
          <w:noProof/>
        </w:rPr>
        <w:drawing>
          <wp:inline distT="0" distB="0" distL="0" distR="0" wp14:anchorId="612606BD" wp14:editId="0ADD5F00">
            <wp:extent cx="180975" cy="161925"/>
            <wp:effectExtent l="0" t="0" r="952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80975" cy="161925"/>
                    </a:xfrm>
                    <a:prstGeom prst="rect">
                      <a:avLst/>
                    </a:prstGeom>
                  </pic:spPr>
                </pic:pic>
              </a:graphicData>
            </a:graphic>
          </wp:inline>
        </w:drawing>
      </w:r>
      <w:r>
        <w:t>.</w:t>
      </w:r>
    </w:p>
    <w:p w:rsidR="00C321C5" w:rsidRDefault="00C321C5" w:rsidP="00C321C5">
      <w:pPr>
        <w:pStyle w:val="Instructions-GIS"/>
      </w:pPr>
      <w:r>
        <w:t xml:space="preserve">In the Data View window, </w:t>
      </w:r>
      <w:r w:rsidRPr="00C321C5">
        <w:rPr>
          <w:b/>
        </w:rPr>
        <w:t>select</w:t>
      </w:r>
      <w:r>
        <w:t xml:space="preserve"> the East Boundary polygon.</w:t>
      </w:r>
    </w:p>
    <w:p w:rsidR="00C321C5" w:rsidRDefault="00C321C5" w:rsidP="00A721EB">
      <w:r>
        <w:t>The polygon edge should be highlighted in cyan.</w:t>
      </w:r>
    </w:p>
    <w:p w:rsidR="00C321C5" w:rsidRDefault="00C321C5" w:rsidP="00A721EB">
      <w:r>
        <w:rPr>
          <w:noProof/>
        </w:rPr>
        <w:drawing>
          <wp:inline distT="0" distB="0" distL="0" distR="0" wp14:anchorId="7C6BDE19" wp14:editId="630E7881">
            <wp:extent cx="2219325" cy="2428875"/>
            <wp:effectExtent l="171450" t="171450" r="390525" b="3714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19325" cy="2428875"/>
                    </a:xfrm>
                    <a:prstGeom prst="rect">
                      <a:avLst/>
                    </a:prstGeom>
                    <a:ln>
                      <a:noFill/>
                    </a:ln>
                    <a:effectLst>
                      <a:outerShdw blurRad="292100" dist="139700" dir="2700000" algn="tl" rotWithShape="0">
                        <a:srgbClr val="333333">
                          <a:alpha val="65000"/>
                        </a:srgbClr>
                      </a:outerShdw>
                    </a:effectLst>
                  </pic:spPr>
                </pic:pic>
              </a:graphicData>
            </a:graphic>
          </wp:inline>
        </w:drawing>
      </w:r>
    </w:p>
    <w:p w:rsidR="00B81976" w:rsidRDefault="00B81976" w:rsidP="00B81976">
      <w:pPr>
        <w:pStyle w:val="Instructions-GIS"/>
      </w:pPr>
      <w:r>
        <w:t xml:space="preserve">In the </w:t>
      </w:r>
      <w:r w:rsidRPr="00B81976">
        <w:rPr>
          <w:b/>
        </w:rPr>
        <w:t>Editor</w:t>
      </w:r>
      <w:r>
        <w:t xml:space="preserve"> </w:t>
      </w:r>
      <w:proofErr w:type="gramStart"/>
      <w:r>
        <w:t>toolbar</w:t>
      </w:r>
      <w:proofErr w:type="gramEnd"/>
      <w:r>
        <w:t xml:space="preserve">, select </w:t>
      </w:r>
      <w:r w:rsidRPr="00B81976">
        <w:rPr>
          <w:b/>
        </w:rPr>
        <w:t>Cut Polygons</w:t>
      </w:r>
      <w:r>
        <w:t xml:space="preserve"> tool.</w:t>
      </w:r>
    </w:p>
    <w:p w:rsidR="00C321C5" w:rsidRDefault="00C321C5" w:rsidP="00A721EB">
      <w:r>
        <w:rPr>
          <w:noProof/>
        </w:rPr>
        <w:drawing>
          <wp:inline distT="0" distB="0" distL="0" distR="0" wp14:anchorId="0D296B55" wp14:editId="783A0AB4">
            <wp:extent cx="3933825" cy="847725"/>
            <wp:effectExtent l="171450" t="171450" r="390525" b="3714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33825" cy="847725"/>
                    </a:xfrm>
                    <a:prstGeom prst="rect">
                      <a:avLst/>
                    </a:prstGeom>
                    <a:ln>
                      <a:noFill/>
                    </a:ln>
                    <a:effectLst>
                      <a:outerShdw blurRad="292100" dist="139700" dir="2700000" algn="tl" rotWithShape="0">
                        <a:srgbClr val="333333">
                          <a:alpha val="65000"/>
                        </a:srgbClr>
                      </a:outerShdw>
                    </a:effectLst>
                  </pic:spPr>
                </pic:pic>
              </a:graphicData>
            </a:graphic>
          </wp:inline>
        </w:drawing>
      </w:r>
    </w:p>
    <w:p w:rsidR="00B81976" w:rsidRDefault="00B81976" w:rsidP="00B81976">
      <w:pPr>
        <w:pStyle w:val="Instructions-GIS"/>
      </w:pPr>
      <w:r w:rsidRPr="00B81976">
        <w:rPr>
          <w:b/>
        </w:rPr>
        <w:t>Zoom in</w:t>
      </w:r>
      <w:r>
        <w:t xml:space="preserve"> to the southern section of the wood/field boundary.</w:t>
      </w:r>
    </w:p>
    <w:p w:rsidR="00B81976" w:rsidRDefault="00B81976" w:rsidP="00B81976">
      <w:pPr>
        <w:pStyle w:val="Instructions-GIS"/>
      </w:pPr>
      <w:r w:rsidRPr="00B81976">
        <w:rPr>
          <w:b/>
        </w:rPr>
        <w:t>Hover</w:t>
      </w:r>
      <w:r>
        <w:t xml:space="preserve"> the cursor over the edge of the East Boundary layer until you see the cursor </w:t>
      </w:r>
      <w:r w:rsidRPr="00B81976">
        <w:rPr>
          <w:b/>
        </w:rPr>
        <w:t>“snap”</w:t>
      </w:r>
      <w:r>
        <w:t xml:space="preserve"> to the boundary line (a square box will indicate when the cursor is snapped to the boundary edge).</w:t>
      </w:r>
    </w:p>
    <w:p w:rsidR="00B81976" w:rsidRDefault="00DA2CD2" w:rsidP="00A721EB">
      <w:r>
        <w:t>This e</w:t>
      </w:r>
      <w:r w:rsidR="00B81976">
        <w:t xml:space="preserve">nsures that the first digitized vertex is </w:t>
      </w:r>
      <w:r>
        <w:t>interpreted</w:t>
      </w:r>
      <w:r w:rsidR="00B81976">
        <w:t xml:space="preserve"> as belonging to the existing boundary edge. If the first vertex does not snap to the existing edge, the split polygon may fail.</w:t>
      </w:r>
    </w:p>
    <w:p w:rsidR="00C321C5" w:rsidRDefault="00B81976" w:rsidP="00A721EB">
      <w:r>
        <w:rPr>
          <w:noProof/>
        </w:rPr>
        <w:drawing>
          <wp:inline distT="0" distB="0" distL="0" distR="0" wp14:anchorId="573B396D" wp14:editId="0757AD96">
            <wp:extent cx="2609850" cy="1609725"/>
            <wp:effectExtent l="171450" t="171450" r="381000" b="3714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609850" cy="1609725"/>
                    </a:xfrm>
                    <a:prstGeom prst="rect">
                      <a:avLst/>
                    </a:prstGeom>
                    <a:ln>
                      <a:noFill/>
                    </a:ln>
                    <a:effectLst>
                      <a:outerShdw blurRad="292100" dist="139700" dir="2700000" algn="tl" rotWithShape="0">
                        <a:srgbClr val="333333">
                          <a:alpha val="65000"/>
                        </a:srgbClr>
                      </a:outerShdw>
                    </a:effectLst>
                  </pic:spPr>
                </pic:pic>
              </a:graphicData>
            </a:graphic>
          </wp:inline>
        </w:drawing>
      </w:r>
    </w:p>
    <w:p w:rsidR="00E04192" w:rsidRDefault="00B81976" w:rsidP="00003BDF">
      <w:pPr>
        <w:pStyle w:val="Instructions-GIS"/>
      </w:pPr>
      <w:r>
        <w:t xml:space="preserve">With the cursor snapped to the edge, </w:t>
      </w:r>
      <w:r w:rsidRPr="00E04192">
        <w:rPr>
          <w:b/>
        </w:rPr>
        <w:t>click the left mouse button</w:t>
      </w:r>
      <w:r>
        <w:t xml:space="preserve"> to add your first vertex.</w:t>
      </w:r>
    </w:p>
    <w:p w:rsidR="002328ED" w:rsidRDefault="00E04192" w:rsidP="00003BDF">
      <w:pPr>
        <w:pStyle w:val="Instructions-GIS"/>
      </w:pPr>
      <w:r>
        <w:t xml:space="preserve">Delineate the wood/open area by adding vertices. </w:t>
      </w:r>
    </w:p>
    <w:p w:rsidR="00003BDF" w:rsidRDefault="00E04192" w:rsidP="00A721EB">
      <w:r>
        <w:rPr>
          <w:noProof/>
        </w:rPr>
        <w:drawing>
          <wp:inline distT="0" distB="0" distL="0" distR="0" wp14:anchorId="6D41ECE5" wp14:editId="057C799E">
            <wp:extent cx="3076575" cy="4476750"/>
            <wp:effectExtent l="171450" t="171450" r="390525" b="3619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3076575" cy="4476750"/>
                    </a:xfrm>
                    <a:prstGeom prst="rect">
                      <a:avLst/>
                    </a:prstGeom>
                    <a:ln>
                      <a:noFill/>
                    </a:ln>
                    <a:effectLst>
                      <a:outerShdw blurRad="292100" dist="139700" dir="2700000" algn="tl" rotWithShape="0">
                        <a:srgbClr val="333333">
                          <a:alpha val="65000"/>
                        </a:srgbClr>
                      </a:outerShdw>
                    </a:effec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FDE9D9" w:themeFill="accent6" w:themeFillTint="33"/>
        <w:tblLook w:val="04A0" w:firstRow="1" w:lastRow="0" w:firstColumn="1" w:lastColumn="0" w:noHBand="0" w:noVBand="1"/>
      </w:tblPr>
      <w:tblGrid>
        <w:gridCol w:w="9576"/>
      </w:tblGrid>
      <w:tr w:rsidR="00F52A07" w:rsidTr="00137DDB">
        <w:tc>
          <w:tcPr>
            <w:tcW w:w="9576" w:type="dxa"/>
            <w:shd w:val="clear" w:color="auto" w:fill="FDE9D9" w:themeFill="accent6" w:themeFillTint="33"/>
          </w:tcPr>
          <w:p w:rsidR="00F52A07" w:rsidRDefault="00137DDB" w:rsidP="00F52A07">
            <w:r>
              <w:t>Here’s a reminder of</w:t>
            </w:r>
            <w:r w:rsidR="00F52A07">
              <w:t xml:space="preserve"> digitizing tips you might find helpful:</w:t>
            </w:r>
          </w:p>
          <w:p w:rsidR="00F52A07" w:rsidRDefault="00F52A07" w:rsidP="00F52A07">
            <w:pPr>
              <w:pStyle w:val="ListParagraph"/>
              <w:numPr>
                <w:ilvl w:val="0"/>
                <w:numId w:val="10"/>
              </w:numPr>
            </w:pPr>
            <w:r>
              <w:t xml:space="preserve">To </w:t>
            </w:r>
            <w:r w:rsidRPr="00FF4287">
              <w:rPr>
                <w:b/>
              </w:rPr>
              <w:t>pan</w:t>
            </w:r>
            <w:r>
              <w:t xml:space="preserve"> around the map during an edit session, </w:t>
            </w:r>
            <w:r w:rsidRPr="00FF4287">
              <w:rPr>
                <w:b/>
              </w:rPr>
              <w:t>click</w:t>
            </w:r>
            <w:r>
              <w:t xml:space="preserve"> and </w:t>
            </w:r>
            <w:r w:rsidRPr="00FF4287">
              <w:rPr>
                <w:b/>
              </w:rPr>
              <w:t>hold</w:t>
            </w:r>
            <w:r>
              <w:t xml:space="preserve"> the </w:t>
            </w:r>
            <w:r w:rsidRPr="00FF4287">
              <w:rPr>
                <w:b/>
              </w:rPr>
              <w:t>middle mouse button</w:t>
            </w:r>
            <w:r w:rsidR="004D6F73">
              <w:t xml:space="preserve"> (wheel)</w:t>
            </w:r>
          </w:p>
          <w:p w:rsidR="00F52A07" w:rsidRDefault="00F52A07" w:rsidP="00F52A07">
            <w:pPr>
              <w:pStyle w:val="ListParagraph"/>
              <w:numPr>
                <w:ilvl w:val="0"/>
                <w:numId w:val="10"/>
              </w:numPr>
            </w:pPr>
            <w:r>
              <w:t xml:space="preserve">To </w:t>
            </w:r>
            <w:r w:rsidRPr="00FF4287">
              <w:rPr>
                <w:b/>
              </w:rPr>
              <w:t>zoom in</w:t>
            </w:r>
            <w:r>
              <w:t xml:space="preserve"> our </w:t>
            </w:r>
            <w:r w:rsidRPr="00FF4287">
              <w:rPr>
                <w:b/>
              </w:rPr>
              <w:t>out</w:t>
            </w:r>
            <w:r>
              <w:t xml:space="preserve"> of the map during an edit session, </w:t>
            </w:r>
            <w:r w:rsidRPr="00FF4287">
              <w:rPr>
                <w:b/>
              </w:rPr>
              <w:t>scroll</w:t>
            </w:r>
            <w:r>
              <w:t xml:space="preserve"> the mouse </w:t>
            </w:r>
            <w:r w:rsidRPr="00FF4287">
              <w:rPr>
                <w:b/>
              </w:rPr>
              <w:t>wheel</w:t>
            </w:r>
          </w:p>
          <w:p w:rsidR="00F52A07" w:rsidRDefault="00F52A07" w:rsidP="00F52A07">
            <w:pPr>
              <w:pStyle w:val="ListParagraph"/>
              <w:numPr>
                <w:ilvl w:val="0"/>
                <w:numId w:val="10"/>
              </w:numPr>
            </w:pPr>
            <w:r>
              <w:t xml:space="preserve">If the </w:t>
            </w:r>
            <w:r w:rsidRPr="00F52A07">
              <w:rPr>
                <w:b/>
              </w:rPr>
              <w:t>Feature Construction toolbar</w:t>
            </w:r>
            <w:r>
              <w:t xml:space="preserve"> </w:t>
            </w:r>
            <w:r>
              <w:rPr>
                <w:noProof/>
              </w:rPr>
              <w:drawing>
                <wp:inline distT="0" distB="0" distL="0" distR="0" wp14:anchorId="3A6C2699" wp14:editId="62118C47">
                  <wp:extent cx="1200150" cy="26035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1200150" cy="260350"/>
                          </a:xfrm>
                          <a:prstGeom prst="rect">
                            <a:avLst/>
                          </a:prstGeom>
                        </pic:spPr>
                      </pic:pic>
                    </a:graphicData>
                  </a:graphic>
                </wp:inline>
              </w:drawing>
            </w:r>
            <w:r>
              <w:t xml:space="preserve">  gets in the way, click </w:t>
            </w:r>
            <w:r w:rsidR="004D6F73">
              <w:t>on the Tab key to reposition it</w:t>
            </w:r>
          </w:p>
          <w:p w:rsidR="009C4B40" w:rsidRDefault="009C4B40" w:rsidP="00F52A07">
            <w:pPr>
              <w:pStyle w:val="ListParagraph"/>
              <w:numPr>
                <w:ilvl w:val="0"/>
                <w:numId w:val="10"/>
              </w:numPr>
            </w:pPr>
            <w:r>
              <w:t xml:space="preserve">If you make a mistake while digitizing, press </w:t>
            </w:r>
            <w:proofErr w:type="spellStart"/>
            <w:r w:rsidRPr="004D6F73">
              <w:rPr>
                <w:b/>
              </w:rPr>
              <w:t>ctrl+Z</w:t>
            </w:r>
            <w:proofErr w:type="spellEnd"/>
            <w:r>
              <w:t xml:space="preserve"> keys to undo the last edit</w:t>
            </w:r>
          </w:p>
          <w:p w:rsidR="009C4B40" w:rsidRDefault="009C4B40" w:rsidP="00F52A07">
            <w:pPr>
              <w:pStyle w:val="ListParagraph"/>
              <w:numPr>
                <w:ilvl w:val="0"/>
                <w:numId w:val="10"/>
              </w:numPr>
            </w:pPr>
            <w:r>
              <w:t xml:space="preserve">To delete an ongoing edit, </w:t>
            </w:r>
            <w:r w:rsidRPr="00C32239">
              <w:rPr>
                <w:b/>
              </w:rPr>
              <w:t>right-click</w:t>
            </w:r>
            <w:r>
              <w:t xml:space="preserve"> and select </w:t>
            </w:r>
            <w:r w:rsidRPr="009C4B40">
              <w:rPr>
                <w:b/>
              </w:rPr>
              <w:t>Delete Sketch</w:t>
            </w:r>
            <w:r>
              <w:t>.</w:t>
            </w:r>
          </w:p>
        </w:tc>
      </w:tr>
    </w:tbl>
    <w:p w:rsidR="00F52A07" w:rsidRDefault="00F52A07" w:rsidP="00A721EB"/>
    <w:p w:rsidR="00F52A07" w:rsidRDefault="00F52A07" w:rsidP="00F52A07">
      <w:pPr>
        <w:pStyle w:val="Instructions-GIS"/>
      </w:pPr>
      <w:r>
        <w:t xml:space="preserve">When you reach the northern edge of the boundary, hover your mouse cursor over the edge until you see the cursor </w:t>
      </w:r>
      <w:r w:rsidRPr="00F52A07">
        <w:rPr>
          <w:b/>
        </w:rPr>
        <w:t>snap</w:t>
      </w:r>
      <w:r>
        <w:t xml:space="preserve">, then </w:t>
      </w:r>
      <w:r w:rsidRPr="00F52A07">
        <w:rPr>
          <w:b/>
        </w:rPr>
        <w:t>click</w:t>
      </w:r>
      <w:r>
        <w:t xml:space="preserve"> on the </w:t>
      </w:r>
      <w:r w:rsidRPr="00F52A07">
        <w:rPr>
          <w:b/>
        </w:rPr>
        <w:t>left mouse button</w:t>
      </w:r>
      <w:r>
        <w:t xml:space="preserve"> to place your last vertex. </w:t>
      </w:r>
    </w:p>
    <w:p w:rsidR="00376F37" w:rsidRDefault="00F52A07" w:rsidP="00A721EB">
      <w:r>
        <w:rPr>
          <w:noProof/>
        </w:rPr>
        <w:drawing>
          <wp:inline distT="0" distB="0" distL="0" distR="0" wp14:anchorId="2F8EA10B" wp14:editId="5946EDDC">
            <wp:extent cx="3276600" cy="2809875"/>
            <wp:effectExtent l="171450" t="171450" r="381000" b="3714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3276600" cy="2809875"/>
                    </a:xfrm>
                    <a:prstGeom prst="rect">
                      <a:avLst/>
                    </a:prstGeom>
                    <a:ln>
                      <a:noFill/>
                    </a:ln>
                    <a:effectLst>
                      <a:outerShdw blurRad="292100" dist="139700" dir="2700000" algn="tl" rotWithShape="0">
                        <a:srgbClr val="333333">
                          <a:alpha val="65000"/>
                        </a:srgbClr>
                      </a:outerShdw>
                    </a:effectLst>
                  </pic:spPr>
                </pic:pic>
              </a:graphicData>
            </a:graphic>
          </wp:inline>
        </w:drawing>
      </w:r>
    </w:p>
    <w:p w:rsidR="00F52A07" w:rsidRDefault="00F52A07" w:rsidP="00F52A07">
      <w:pPr>
        <w:pStyle w:val="Instructions-GIS"/>
      </w:pPr>
      <w:r>
        <w:t xml:space="preserve">To </w:t>
      </w:r>
      <w:r w:rsidRPr="00F52A07">
        <w:rPr>
          <w:b/>
        </w:rPr>
        <w:t>finish</w:t>
      </w:r>
      <w:r>
        <w:t xml:space="preserve"> the sketch, </w:t>
      </w:r>
      <w:r w:rsidRPr="00F52A07">
        <w:rPr>
          <w:b/>
        </w:rPr>
        <w:t>right-click</w:t>
      </w:r>
      <w:r>
        <w:t xml:space="preserve"> anywhere on the map and select </w:t>
      </w:r>
      <w:r w:rsidRPr="00F52A07">
        <w:rPr>
          <w:b/>
        </w:rPr>
        <w:t>Finish Sketch</w:t>
      </w:r>
      <w:r>
        <w:t xml:space="preserve"> (or press the </w:t>
      </w:r>
      <w:r w:rsidRPr="00F52A07">
        <w:rPr>
          <w:b/>
        </w:rPr>
        <w:t>F2</w:t>
      </w:r>
      <w:r>
        <w:t xml:space="preserve"> key).</w:t>
      </w:r>
    </w:p>
    <w:p w:rsidR="00F52A07" w:rsidRDefault="00F52A07" w:rsidP="00A721EB">
      <w:r>
        <w:t>The East Boundary polygon is now split into two non-overlapping polygons.</w:t>
      </w:r>
    </w:p>
    <w:p w:rsidR="00F52A07" w:rsidRDefault="00F52A07" w:rsidP="00A721EB">
      <w:r>
        <w:rPr>
          <w:noProof/>
        </w:rPr>
        <w:drawing>
          <wp:inline distT="0" distB="0" distL="0" distR="0" wp14:anchorId="2705F475" wp14:editId="2A7FF0EA">
            <wp:extent cx="3067050" cy="3638550"/>
            <wp:effectExtent l="171450" t="171450" r="381000" b="3619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067050" cy="3638550"/>
                    </a:xfrm>
                    <a:prstGeom prst="rect">
                      <a:avLst/>
                    </a:prstGeom>
                    <a:ln>
                      <a:noFill/>
                    </a:ln>
                    <a:effectLst>
                      <a:outerShdw blurRad="292100" dist="139700" dir="2700000" algn="tl" rotWithShape="0">
                        <a:srgbClr val="333333">
                          <a:alpha val="65000"/>
                        </a:srgbClr>
                      </a:outerShdw>
                    </a:effectLst>
                  </pic:spPr>
                </pic:pic>
              </a:graphicData>
            </a:graphic>
          </wp:inline>
        </w:drawing>
      </w:r>
    </w:p>
    <w:p w:rsidR="00F52A07" w:rsidRDefault="00F52A07" w:rsidP="00A721EB">
      <w:r>
        <w:t>Next, you will assign attribute values to both polygons.</w:t>
      </w:r>
    </w:p>
    <w:p w:rsidR="00F52A07" w:rsidRDefault="00F52A07" w:rsidP="00F52A07">
      <w:pPr>
        <w:pStyle w:val="Stepheader-GIS"/>
      </w:pPr>
      <w:bookmarkStart w:id="8" w:name="_Toc304283359"/>
      <w:r>
        <w:t>Editing the attribute</w:t>
      </w:r>
      <w:r w:rsidR="00935D06">
        <w:t>s</w:t>
      </w:r>
      <w:r>
        <w:t xml:space="preserve"> table</w:t>
      </w:r>
      <w:bookmarkEnd w:id="8"/>
    </w:p>
    <w:p w:rsidR="00935D06" w:rsidRDefault="00935D06" w:rsidP="00935D06">
      <w:pPr>
        <w:pStyle w:val="Instructions-GIS"/>
      </w:pPr>
      <w:r>
        <w:t>Make sure that both polygons are still selected (they should both be outlined with a bright cyan color).</w:t>
      </w:r>
    </w:p>
    <w:p w:rsidR="00F52A07" w:rsidRDefault="00C32239" w:rsidP="00935D06">
      <w:pPr>
        <w:pStyle w:val="Instructions-GIS"/>
      </w:pPr>
      <w:r>
        <w:t xml:space="preserve">If your attribute table is not open </w:t>
      </w:r>
      <w:r w:rsidR="00137DDB">
        <w:t>go to the</w:t>
      </w:r>
      <w:r w:rsidR="00935D06">
        <w:t xml:space="preserve"> </w:t>
      </w:r>
      <w:r w:rsidR="00935D06" w:rsidRPr="00935D06">
        <w:rPr>
          <w:b/>
        </w:rPr>
        <w:t>Editor</w:t>
      </w:r>
      <w:r w:rsidR="00935D06">
        <w:t xml:space="preserve"> </w:t>
      </w:r>
      <w:proofErr w:type="gramStart"/>
      <w:r w:rsidR="00935D06">
        <w:t>toolbar</w:t>
      </w:r>
      <w:proofErr w:type="gramEnd"/>
      <w:r w:rsidR="00935D06">
        <w:t xml:space="preserve"> </w:t>
      </w:r>
      <w:r w:rsidR="00137DDB">
        <w:t xml:space="preserve">and </w:t>
      </w:r>
      <w:r w:rsidR="00935D06">
        <w:t xml:space="preserve">open the </w:t>
      </w:r>
      <w:r w:rsidR="00935D06" w:rsidRPr="00935D06">
        <w:rPr>
          <w:b/>
        </w:rPr>
        <w:t>Attribute</w:t>
      </w:r>
      <w:r w:rsidR="00935D06">
        <w:rPr>
          <w:b/>
        </w:rPr>
        <w:t>s</w:t>
      </w:r>
      <w:r w:rsidR="00935D06">
        <w:t xml:space="preserve"> table.</w:t>
      </w:r>
    </w:p>
    <w:p w:rsidR="00935D06" w:rsidRDefault="00935D06" w:rsidP="00A721EB">
      <w:r>
        <w:rPr>
          <w:noProof/>
        </w:rPr>
        <w:drawing>
          <wp:inline distT="0" distB="0" distL="0" distR="0" wp14:anchorId="659263DC" wp14:editId="7C735D9D">
            <wp:extent cx="3990975" cy="828675"/>
            <wp:effectExtent l="171450" t="171450" r="390525" b="3714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990975" cy="828675"/>
                    </a:xfrm>
                    <a:prstGeom prst="rect">
                      <a:avLst/>
                    </a:prstGeom>
                    <a:ln>
                      <a:noFill/>
                    </a:ln>
                    <a:effectLst>
                      <a:outerShdw blurRad="292100" dist="139700" dir="2700000" algn="tl" rotWithShape="0">
                        <a:srgbClr val="333333">
                          <a:alpha val="65000"/>
                        </a:srgbClr>
                      </a:outerShdw>
                    </a:effectLst>
                  </pic:spPr>
                </pic:pic>
              </a:graphicData>
            </a:graphic>
          </wp:inline>
        </w:drawing>
      </w:r>
    </w:p>
    <w:p w:rsidR="00935D06" w:rsidRDefault="00935D06" w:rsidP="00A721EB">
      <w:r>
        <w:t>The Attributes table will open in the right hand side of the ArcMap window.</w:t>
      </w:r>
    </w:p>
    <w:p w:rsidR="00935D06" w:rsidRDefault="00964CA0" w:rsidP="00A721EB">
      <w:r>
        <w:rPr>
          <w:noProof/>
        </w:rPr>
        <w:drawing>
          <wp:inline distT="0" distB="0" distL="0" distR="0" wp14:anchorId="5E9496C1" wp14:editId="05684561">
            <wp:extent cx="3581400" cy="37147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3581400" cy="3714750"/>
                    </a:xfrm>
                    <a:prstGeom prst="rect">
                      <a:avLst/>
                    </a:prstGeom>
                  </pic:spPr>
                </pic:pic>
              </a:graphicData>
            </a:graphic>
          </wp:inline>
        </w:drawing>
      </w:r>
    </w:p>
    <w:p w:rsidR="00935D06" w:rsidRDefault="00973142" w:rsidP="00A721EB">
      <w:r>
        <w:t xml:space="preserve">All selected polygons will be listed in the Attributes table editing environment. </w:t>
      </w:r>
      <w:r w:rsidR="00137DDB">
        <w:t>You should see two features. They are identified as their polygon perimeter (ArcGIS defaults to the first attribute value found in the attribute table).</w:t>
      </w:r>
    </w:p>
    <w:p w:rsidR="00964CA0" w:rsidRDefault="00964CA0" w:rsidP="00964CA0">
      <w:pPr>
        <w:pStyle w:val="Instructions-GIS"/>
      </w:pPr>
      <w:r w:rsidRPr="00964CA0">
        <w:rPr>
          <w:b/>
        </w:rPr>
        <w:t>Click</w:t>
      </w:r>
      <w:r>
        <w:t xml:space="preserve"> on the </w:t>
      </w:r>
      <w:r w:rsidRPr="00964CA0">
        <w:rPr>
          <w:b/>
        </w:rPr>
        <w:t>top</w:t>
      </w:r>
      <w:r>
        <w:t xml:space="preserve"> feature. This will highlight the left most polygon.</w:t>
      </w:r>
    </w:p>
    <w:p w:rsidR="00964CA0" w:rsidRDefault="00964CA0" w:rsidP="00964CA0">
      <w:pPr>
        <w:pStyle w:val="Instructions-GIS"/>
        <w:rPr>
          <w:b/>
        </w:rPr>
      </w:pPr>
      <w:r>
        <w:t xml:space="preserve">In the </w:t>
      </w:r>
      <w:r w:rsidRPr="00964CA0">
        <w:rPr>
          <w:b/>
        </w:rPr>
        <w:t>Type</w:t>
      </w:r>
      <w:r>
        <w:t xml:space="preserve"> field, enter </w:t>
      </w:r>
      <w:r w:rsidRPr="00964CA0">
        <w:rPr>
          <w:b/>
        </w:rPr>
        <w:t>“Open area”.</w:t>
      </w:r>
    </w:p>
    <w:p w:rsidR="00964CA0" w:rsidRDefault="00964CA0" w:rsidP="00A721EB">
      <w:r>
        <w:rPr>
          <w:noProof/>
        </w:rPr>
        <w:drawing>
          <wp:inline distT="0" distB="0" distL="0" distR="0" wp14:anchorId="18448ADE" wp14:editId="6B698DBE">
            <wp:extent cx="2000250" cy="2486025"/>
            <wp:effectExtent l="171450" t="171450" r="381000" b="37147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2000250" cy="2486025"/>
                    </a:xfrm>
                    <a:prstGeom prst="rect">
                      <a:avLst/>
                    </a:prstGeom>
                    <a:ln>
                      <a:noFill/>
                    </a:ln>
                    <a:effectLst>
                      <a:outerShdw blurRad="292100" dist="139700" dir="2700000" algn="tl" rotWithShape="0">
                        <a:srgbClr val="333333">
                          <a:alpha val="65000"/>
                        </a:srgbClr>
                      </a:outerShdw>
                    </a:effectLst>
                  </pic:spPr>
                </pic:pic>
              </a:graphicData>
            </a:graphic>
          </wp:inline>
        </w:drawing>
      </w:r>
    </w:p>
    <w:p w:rsidR="00964CA0" w:rsidRDefault="00964CA0" w:rsidP="00964CA0">
      <w:pPr>
        <w:pStyle w:val="Instructions-GIS"/>
      </w:pPr>
      <w:r>
        <w:t xml:space="preserve">Select the other polygon and enter </w:t>
      </w:r>
      <w:r w:rsidRPr="00964CA0">
        <w:rPr>
          <w:b/>
        </w:rPr>
        <w:t>Wooded</w:t>
      </w:r>
      <w:r>
        <w:t xml:space="preserve"> for its </w:t>
      </w:r>
      <w:r w:rsidRPr="00964CA0">
        <w:rPr>
          <w:b/>
        </w:rPr>
        <w:t>Type</w:t>
      </w:r>
      <w:r>
        <w:t>.</w:t>
      </w:r>
    </w:p>
    <w:p w:rsidR="00964CA0" w:rsidRDefault="00964CA0" w:rsidP="00A721EB">
      <w:r>
        <w:rPr>
          <w:noProof/>
        </w:rPr>
        <w:drawing>
          <wp:inline distT="0" distB="0" distL="0" distR="0" wp14:anchorId="112F247B" wp14:editId="58973B08">
            <wp:extent cx="2000250" cy="2438400"/>
            <wp:effectExtent l="171450" t="171450" r="381000" b="3619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000250" cy="2438400"/>
                    </a:xfrm>
                    <a:prstGeom prst="rect">
                      <a:avLst/>
                    </a:prstGeom>
                    <a:ln>
                      <a:noFill/>
                    </a:ln>
                    <a:effectLst>
                      <a:outerShdw blurRad="292100" dist="139700" dir="2700000" algn="tl" rotWithShape="0">
                        <a:srgbClr val="333333">
                          <a:alpha val="65000"/>
                        </a:srgbClr>
                      </a:outerShdw>
                    </a:effectLst>
                  </pic:spPr>
                </pic:pic>
              </a:graphicData>
            </a:graphic>
          </wp:inline>
        </w:drawing>
      </w:r>
    </w:p>
    <w:p w:rsidR="00964CA0" w:rsidRDefault="00C32239" w:rsidP="00A721EB">
      <w:r>
        <w:t>In the n</w:t>
      </w:r>
      <w:r w:rsidR="00964CA0">
        <w:t>ext</w:t>
      </w:r>
      <w:r>
        <w:t xml:space="preserve"> step</w:t>
      </w:r>
      <w:r w:rsidR="00964CA0">
        <w:t>, you will digitize the Colby Green elliptical lawn.</w:t>
      </w:r>
    </w:p>
    <w:p w:rsidR="00964CA0" w:rsidRDefault="006B397C" w:rsidP="006B397C">
      <w:pPr>
        <w:pStyle w:val="Stepheader-GIS"/>
      </w:pPr>
      <w:bookmarkStart w:id="9" w:name="_Toc304283360"/>
      <w:r>
        <w:t>Adding an ‘Island’ polygon</w:t>
      </w:r>
      <w:bookmarkEnd w:id="9"/>
    </w:p>
    <w:p w:rsidR="006B397C" w:rsidRDefault="00772F59" w:rsidP="00A721EB">
      <w:r>
        <w:t xml:space="preserve">In the previous step, you learned how to split a polygon into two sections. This required that the new polyline segment intersect the original polygon at </w:t>
      </w:r>
      <w:r w:rsidRPr="00065DB4">
        <w:rPr>
          <w:b/>
        </w:rPr>
        <w:t>two</w:t>
      </w:r>
      <w:r>
        <w:t xml:space="preserve"> boundary point</w:t>
      </w:r>
      <w:r w:rsidR="00C32239">
        <w:t>s</w:t>
      </w:r>
      <w:r>
        <w:t>. But what if you need to create a new ‘Island’ polygon feature within the original polygon?  The split tool will not work since you d</w:t>
      </w:r>
      <w:r w:rsidR="00C32239">
        <w:t>on’t have a boundary to snap to</w:t>
      </w:r>
      <w:r>
        <w:t>. You therefore will need to creat</w:t>
      </w:r>
      <w:r w:rsidR="00080B8B">
        <w:t>e</w:t>
      </w:r>
      <w:r>
        <w:t xml:space="preserve"> a new polygon using the Polygon construction tool. But as you will soon find out, this approach has a serious pitfall that will need to be resolved.</w:t>
      </w:r>
    </w:p>
    <w:p w:rsidR="00080B8B" w:rsidRDefault="00080B8B" w:rsidP="00080B8B">
      <w:pPr>
        <w:pStyle w:val="Instructions-GIS"/>
      </w:pPr>
      <w:r>
        <w:t xml:space="preserve">At the bottom of the Attributes window, click on the </w:t>
      </w:r>
      <w:r w:rsidRPr="00080B8B">
        <w:rPr>
          <w:b/>
        </w:rPr>
        <w:t>Create Features tab</w:t>
      </w:r>
      <w:r>
        <w:t>.</w:t>
      </w:r>
    </w:p>
    <w:p w:rsidR="00080B8B" w:rsidRDefault="00FB7582" w:rsidP="00A721EB">
      <w:r>
        <w:rPr>
          <w:noProof/>
        </w:rPr>
        <w:drawing>
          <wp:inline distT="0" distB="0" distL="0" distR="0" wp14:anchorId="08045808" wp14:editId="25C75D22">
            <wp:extent cx="2867025" cy="3228975"/>
            <wp:effectExtent l="171450" t="171450" r="371475" b="3714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867025" cy="3228975"/>
                    </a:xfrm>
                    <a:prstGeom prst="rect">
                      <a:avLst/>
                    </a:prstGeom>
                    <a:ln>
                      <a:noFill/>
                    </a:ln>
                    <a:effectLst>
                      <a:outerShdw blurRad="292100" dist="139700" dir="2700000" algn="tl" rotWithShape="0">
                        <a:srgbClr val="333333">
                          <a:alpha val="65000"/>
                        </a:srgbClr>
                      </a:outerShdw>
                    </a:effectLst>
                  </pic:spPr>
                </pic:pic>
              </a:graphicData>
            </a:graphic>
          </wp:inline>
        </w:drawing>
      </w:r>
    </w:p>
    <w:p w:rsidR="00F52A07" w:rsidRDefault="00080B8B" w:rsidP="00A721EB">
      <w:r>
        <w:t>Note that you can toggle back and forth between the Attributes editor and the Creature Features window via the bottom tabs.</w:t>
      </w:r>
    </w:p>
    <w:p w:rsidR="00080B8B" w:rsidRDefault="00080B8B" w:rsidP="00080B8B">
      <w:pPr>
        <w:pStyle w:val="Instructions-GIS"/>
      </w:pPr>
      <w:r>
        <w:t xml:space="preserve">Clear all selected features by clicking the </w:t>
      </w:r>
      <w:r w:rsidRPr="00080B8B">
        <w:rPr>
          <w:b/>
        </w:rPr>
        <w:t>Clear Selected Features</w:t>
      </w:r>
      <w:r>
        <w:t xml:space="preserve"> tool from the </w:t>
      </w:r>
      <w:r w:rsidRPr="00165372">
        <w:rPr>
          <w:b/>
        </w:rPr>
        <w:t>Tools</w:t>
      </w:r>
      <w:r>
        <w:t xml:space="preserve"> toolbar.</w:t>
      </w:r>
    </w:p>
    <w:p w:rsidR="00080B8B" w:rsidRDefault="00080B8B" w:rsidP="00A721EB">
      <w:r>
        <w:rPr>
          <w:noProof/>
        </w:rPr>
        <w:drawing>
          <wp:inline distT="0" distB="0" distL="0" distR="0" wp14:anchorId="0FE7DA7C" wp14:editId="68B73D86">
            <wp:extent cx="2428875" cy="714375"/>
            <wp:effectExtent l="171450" t="171450" r="390525" b="37147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2428875" cy="714375"/>
                    </a:xfrm>
                    <a:prstGeom prst="rect">
                      <a:avLst/>
                    </a:prstGeom>
                    <a:ln>
                      <a:noFill/>
                    </a:ln>
                    <a:effectLst>
                      <a:outerShdw blurRad="292100" dist="139700" dir="2700000" algn="tl" rotWithShape="0">
                        <a:srgbClr val="333333">
                          <a:alpha val="65000"/>
                        </a:srgbClr>
                      </a:outerShdw>
                    </a:effectLst>
                  </pic:spPr>
                </pic:pic>
              </a:graphicData>
            </a:graphic>
          </wp:inline>
        </w:drawing>
      </w:r>
    </w:p>
    <w:p w:rsidR="00080B8B" w:rsidRDefault="00065DB4" w:rsidP="009142A4">
      <w:pPr>
        <w:pStyle w:val="Instructions-GIS"/>
      </w:pPr>
      <w:r>
        <w:t xml:space="preserve">Make sure that East Boundary is selected in the </w:t>
      </w:r>
      <w:r w:rsidRPr="00065DB4">
        <w:rPr>
          <w:b/>
        </w:rPr>
        <w:t>Create Features</w:t>
      </w:r>
      <w:r>
        <w:t xml:space="preserve"> window then s</w:t>
      </w:r>
      <w:r w:rsidR="00080B8B">
        <w:t xml:space="preserve">elect the </w:t>
      </w:r>
      <w:r w:rsidR="00080B8B" w:rsidRPr="009142A4">
        <w:rPr>
          <w:b/>
        </w:rPr>
        <w:t>Polygon</w:t>
      </w:r>
      <w:r w:rsidR="00080B8B">
        <w:t xml:space="preserve"> tool from the Construction Tools list.</w:t>
      </w:r>
    </w:p>
    <w:p w:rsidR="00080B8B" w:rsidRDefault="00080B8B" w:rsidP="00A721EB">
      <w:r>
        <w:rPr>
          <w:noProof/>
        </w:rPr>
        <w:drawing>
          <wp:inline distT="0" distB="0" distL="0" distR="0" wp14:anchorId="7F00F248" wp14:editId="716B3307">
            <wp:extent cx="1895475" cy="2333625"/>
            <wp:effectExtent l="171450" t="171450" r="390525" b="3714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1895475" cy="2333625"/>
                    </a:xfrm>
                    <a:prstGeom prst="rect">
                      <a:avLst/>
                    </a:prstGeom>
                    <a:ln>
                      <a:noFill/>
                    </a:ln>
                    <a:effectLst>
                      <a:outerShdw blurRad="292100" dist="139700" dir="2700000" algn="tl" rotWithShape="0">
                        <a:srgbClr val="333333">
                          <a:alpha val="65000"/>
                        </a:srgbClr>
                      </a:outerShdw>
                    </a:effectLst>
                  </pic:spPr>
                </pic:pic>
              </a:graphicData>
            </a:graphic>
          </wp:inline>
        </w:drawing>
      </w:r>
    </w:p>
    <w:p w:rsidR="009142A4" w:rsidRDefault="009142A4" w:rsidP="009142A4">
      <w:pPr>
        <w:pStyle w:val="Instructions-GIS"/>
      </w:pPr>
      <w:r>
        <w:t xml:space="preserve">In the Data View window, digitize the Colby Green elliptical lawn. Follow the same techniques you used to digitize Johnson Pond in an earlier Step. </w:t>
      </w:r>
    </w:p>
    <w:p w:rsidR="009142A4" w:rsidRDefault="009142A4" w:rsidP="00A721EB">
      <w:r>
        <w:rPr>
          <w:noProof/>
        </w:rPr>
        <w:drawing>
          <wp:inline distT="0" distB="0" distL="0" distR="0" wp14:anchorId="20EE091A" wp14:editId="66DFDFB8">
            <wp:extent cx="2971800" cy="4457700"/>
            <wp:effectExtent l="171450" t="171450" r="381000" b="3619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2971800" cy="44577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42A4" w:rsidRDefault="009142A4" w:rsidP="009142A4">
      <w:pPr>
        <w:pStyle w:val="Instructions-GIS"/>
      </w:pPr>
      <w:r>
        <w:t xml:space="preserve">After you finish the Sketch, go back to the </w:t>
      </w:r>
      <w:r w:rsidRPr="009142A4">
        <w:rPr>
          <w:b/>
        </w:rPr>
        <w:t>Attributes editor</w:t>
      </w:r>
      <w:r>
        <w:t xml:space="preserve"> window.</w:t>
      </w:r>
    </w:p>
    <w:p w:rsidR="009142A4" w:rsidRDefault="009142A4" w:rsidP="009142A4">
      <w:pPr>
        <w:pStyle w:val="Instructions-GIS"/>
      </w:pPr>
      <w:r>
        <w:t xml:space="preserve">From the </w:t>
      </w:r>
      <w:r w:rsidRPr="00165372">
        <w:rPr>
          <w:b/>
        </w:rPr>
        <w:t>Editor</w:t>
      </w:r>
      <w:r>
        <w:t xml:space="preserve"> </w:t>
      </w:r>
      <w:proofErr w:type="gramStart"/>
      <w:r>
        <w:t>toolbar</w:t>
      </w:r>
      <w:proofErr w:type="gramEnd"/>
      <w:r>
        <w:t xml:space="preserve"> select </w:t>
      </w:r>
      <w:r w:rsidRPr="009142A4">
        <w:rPr>
          <w:b/>
        </w:rPr>
        <w:t>Edit Tool</w:t>
      </w:r>
      <w:r>
        <w:t>.</w:t>
      </w:r>
    </w:p>
    <w:p w:rsidR="009142A4" w:rsidRDefault="009142A4" w:rsidP="009142A4">
      <w:pPr>
        <w:pStyle w:val="Instructions-GIS"/>
      </w:pPr>
      <w:r>
        <w:rPr>
          <w:noProof/>
        </w:rPr>
        <w:drawing>
          <wp:inline distT="0" distB="0" distL="0" distR="0" wp14:anchorId="52631E7F" wp14:editId="7410C65B">
            <wp:extent cx="3857625" cy="723900"/>
            <wp:effectExtent l="171450" t="171450" r="390525" b="3619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857625" cy="723900"/>
                    </a:xfrm>
                    <a:prstGeom prst="rect">
                      <a:avLst/>
                    </a:prstGeom>
                    <a:ln>
                      <a:noFill/>
                    </a:ln>
                    <a:effectLst>
                      <a:outerShdw blurRad="292100" dist="139700" dir="2700000" algn="tl" rotWithShape="0">
                        <a:srgbClr val="333333">
                          <a:alpha val="65000"/>
                        </a:srgbClr>
                      </a:outerShdw>
                    </a:effectLst>
                  </pic:spPr>
                </pic:pic>
              </a:graphicData>
            </a:graphic>
          </wp:inline>
        </w:drawing>
      </w:r>
    </w:p>
    <w:p w:rsidR="009142A4" w:rsidRDefault="009142A4" w:rsidP="009142A4">
      <w:pPr>
        <w:pStyle w:val="Instructions-GIS"/>
      </w:pPr>
      <w:r>
        <w:t xml:space="preserve">In the Data View window, </w:t>
      </w:r>
      <w:r w:rsidRPr="00065DB4">
        <w:rPr>
          <w:b/>
        </w:rPr>
        <w:t>select</w:t>
      </w:r>
      <w:r>
        <w:t xml:space="preserve"> the polygon you just create.</w:t>
      </w:r>
    </w:p>
    <w:p w:rsidR="009142A4" w:rsidRDefault="009142A4" w:rsidP="00533F0A">
      <w:r>
        <w:t xml:space="preserve">After you select the polygon you will see </w:t>
      </w:r>
      <w:r w:rsidR="00533F0A">
        <w:t xml:space="preserve">the </w:t>
      </w:r>
      <w:r w:rsidR="00533F0A" w:rsidRPr="00666C04">
        <w:rPr>
          <w:b/>
        </w:rPr>
        <w:t>Selection Chip</w:t>
      </w:r>
      <w:r w:rsidR="00533F0A">
        <w:t xml:space="preserve"> tool </w:t>
      </w:r>
      <w:r w:rsidR="00533F0A">
        <w:rPr>
          <w:noProof/>
        </w:rPr>
        <w:drawing>
          <wp:inline distT="0" distB="0" distL="0" distR="0" wp14:anchorId="532C53CA" wp14:editId="6697483E">
            <wp:extent cx="428625" cy="238125"/>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28625" cy="238125"/>
                    </a:xfrm>
                    <a:prstGeom prst="rect">
                      <a:avLst/>
                    </a:prstGeom>
                  </pic:spPr>
                </pic:pic>
              </a:graphicData>
            </a:graphic>
          </wp:inline>
        </w:drawing>
      </w:r>
      <w:r w:rsidR="00533F0A">
        <w:t xml:space="preserve"> appear. </w:t>
      </w:r>
      <w:r w:rsidR="00666C04">
        <w:t>This tool appears when more than one feature is selected. It allows you to fine tune your selection.</w:t>
      </w:r>
    </w:p>
    <w:p w:rsidR="00666C04" w:rsidRDefault="00666C04" w:rsidP="00666C04">
      <w:pPr>
        <w:pStyle w:val="Instructions-GIS"/>
      </w:pPr>
      <w:r>
        <w:t xml:space="preserve">Expand the </w:t>
      </w:r>
      <w:r w:rsidRPr="00666C04">
        <w:rPr>
          <w:b/>
        </w:rPr>
        <w:t>Selection Chip</w:t>
      </w:r>
      <w:r>
        <w:t>.</w:t>
      </w:r>
    </w:p>
    <w:p w:rsidR="00666C04" w:rsidRDefault="00666C04" w:rsidP="00533F0A">
      <w:r>
        <w:rPr>
          <w:noProof/>
        </w:rPr>
        <w:drawing>
          <wp:inline distT="0" distB="0" distL="0" distR="0" wp14:anchorId="7FA3E34A" wp14:editId="1AAF6608">
            <wp:extent cx="2219325" cy="2838450"/>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2219325" cy="2838450"/>
                    </a:xfrm>
                    <a:prstGeom prst="rect">
                      <a:avLst/>
                    </a:prstGeom>
                  </pic:spPr>
                </pic:pic>
              </a:graphicData>
            </a:graphic>
          </wp:inline>
        </w:drawing>
      </w:r>
    </w:p>
    <w:p w:rsidR="009142A4" w:rsidRDefault="00666C04" w:rsidP="00A721EB">
      <w:r>
        <w:t xml:space="preserve">In our example, you have two polygons sharing the exact same space! In most cases, you do not want polygons within a same layer to overlap. By hovering over either one of the displayed features, the associated polygon will highlight in the Data View window. </w:t>
      </w:r>
    </w:p>
    <w:p w:rsidR="00666C04" w:rsidRDefault="00666C04" w:rsidP="00666C04">
      <w:pPr>
        <w:pStyle w:val="Instructions-GIS"/>
      </w:pPr>
      <w:r w:rsidRPr="00666C04">
        <w:rPr>
          <w:b/>
        </w:rPr>
        <w:t>Select</w:t>
      </w:r>
      <w:r>
        <w:t xml:space="preserve"> the Colby Green polygon. This should be the second one on the list (note that the values displayed may differ from yours).</w:t>
      </w:r>
    </w:p>
    <w:p w:rsidR="00666C04" w:rsidRDefault="00666C04" w:rsidP="00A721EB">
      <w:r>
        <w:rPr>
          <w:noProof/>
        </w:rPr>
        <w:drawing>
          <wp:inline distT="0" distB="0" distL="0" distR="0" wp14:anchorId="3BB2B90E" wp14:editId="7E98361B">
            <wp:extent cx="2181225" cy="3200400"/>
            <wp:effectExtent l="171450" t="171450" r="390525" b="3619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2181225" cy="3200400"/>
                    </a:xfrm>
                    <a:prstGeom prst="rect">
                      <a:avLst/>
                    </a:prstGeom>
                    <a:ln>
                      <a:noFill/>
                    </a:ln>
                    <a:effectLst>
                      <a:outerShdw blurRad="292100" dist="139700" dir="2700000" algn="tl" rotWithShape="0">
                        <a:srgbClr val="333333">
                          <a:alpha val="65000"/>
                        </a:srgbClr>
                      </a:outerShdw>
                    </a:effectLst>
                  </pic:spPr>
                </pic:pic>
              </a:graphicData>
            </a:graphic>
          </wp:inline>
        </w:drawing>
      </w:r>
    </w:p>
    <w:p w:rsidR="00666C04" w:rsidRDefault="00666C04" w:rsidP="00666C04">
      <w:pPr>
        <w:pStyle w:val="Instructions-GIS"/>
      </w:pPr>
      <w:r>
        <w:t xml:space="preserve">In the Editor </w:t>
      </w:r>
      <w:proofErr w:type="gramStart"/>
      <w:r>
        <w:t>toolbar</w:t>
      </w:r>
      <w:proofErr w:type="gramEnd"/>
      <w:r>
        <w:t xml:space="preserve">, select </w:t>
      </w:r>
      <w:r w:rsidRPr="00666C04">
        <w:rPr>
          <w:b/>
        </w:rPr>
        <w:t>Editor &gt;&gt; Clip</w:t>
      </w:r>
      <w:r>
        <w:t>.</w:t>
      </w:r>
    </w:p>
    <w:p w:rsidR="00666C04" w:rsidRDefault="00666C04" w:rsidP="00A721EB">
      <w:r>
        <w:rPr>
          <w:noProof/>
        </w:rPr>
        <w:drawing>
          <wp:inline distT="0" distB="0" distL="0" distR="0" wp14:anchorId="64FB441A" wp14:editId="783C2D0D">
            <wp:extent cx="1781175" cy="3057525"/>
            <wp:effectExtent l="171450" t="171450" r="390525" b="3714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1781175" cy="3057525"/>
                    </a:xfrm>
                    <a:prstGeom prst="rect">
                      <a:avLst/>
                    </a:prstGeom>
                    <a:ln>
                      <a:noFill/>
                    </a:ln>
                    <a:effectLst>
                      <a:outerShdw blurRad="292100" dist="139700" dir="2700000" algn="tl" rotWithShape="0">
                        <a:srgbClr val="333333">
                          <a:alpha val="65000"/>
                        </a:srgbClr>
                      </a:outerShdw>
                    </a:effectLst>
                  </pic:spPr>
                </pic:pic>
              </a:graphicData>
            </a:graphic>
          </wp:inline>
        </w:drawing>
      </w:r>
    </w:p>
    <w:p w:rsidR="00666C04" w:rsidRDefault="00666C04" w:rsidP="00666C04">
      <w:pPr>
        <w:pStyle w:val="Instructions-GIS"/>
      </w:pPr>
      <w:r>
        <w:t xml:space="preserve">In the Clip tool set the Buffer Distance to </w:t>
      </w:r>
      <w:r w:rsidRPr="00666C04">
        <w:rPr>
          <w:b/>
        </w:rPr>
        <w:t>0</w:t>
      </w:r>
      <w:r>
        <w:t xml:space="preserve"> and select “</w:t>
      </w:r>
      <w:r w:rsidRPr="00666C04">
        <w:rPr>
          <w:b/>
        </w:rPr>
        <w:t>Discard the area that intersects</w:t>
      </w:r>
      <w:r>
        <w:t>”.</w:t>
      </w:r>
    </w:p>
    <w:p w:rsidR="00666C04" w:rsidRDefault="00666C04" w:rsidP="00A721EB">
      <w:r>
        <w:rPr>
          <w:noProof/>
        </w:rPr>
        <w:drawing>
          <wp:inline distT="0" distB="0" distL="0" distR="0" wp14:anchorId="5B8C5B75" wp14:editId="329D8B6B">
            <wp:extent cx="3771900" cy="1619250"/>
            <wp:effectExtent l="171450" t="171450" r="381000" b="3619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771900" cy="1619250"/>
                    </a:xfrm>
                    <a:prstGeom prst="rect">
                      <a:avLst/>
                    </a:prstGeom>
                    <a:ln>
                      <a:noFill/>
                    </a:ln>
                    <a:effectLst>
                      <a:outerShdw blurRad="292100" dist="139700" dir="2700000" algn="tl" rotWithShape="0">
                        <a:srgbClr val="333333">
                          <a:alpha val="65000"/>
                        </a:srgbClr>
                      </a:outerShdw>
                    </a:effectLst>
                  </pic:spPr>
                </pic:pic>
              </a:graphicData>
            </a:graphic>
          </wp:inline>
        </w:drawing>
      </w:r>
    </w:p>
    <w:p w:rsidR="00E86C03" w:rsidRDefault="00E86C03" w:rsidP="00E86C03">
      <w:pPr>
        <w:pStyle w:val="Instructions-GIS"/>
      </w:pPr>
      <w:r>
        <w:t xml:space="preserve">Click </w:t>
      </w:r>
      <w:r w:rsidRPr="00E86C03">
        <w:rPr>
          <w:b/>
        </w:rPr>
        <w:t>OK</w:t>
      </w:r>
      <w:r>
        <w:t>.</w:t>
      </w:r>
    </w:p>
    <w:p w:rsidR="00666C04" w:rsidRDefault="00666C04" w:rsidP="00A721EB">
      <w:r>
        <w:t xml:space="preserve">Go back to your map. Click in the </w:t>
      </w:r>
      <w:r w:rsidR="000D72A4">
        <w:t xml:space="preserve">Colby </w:t>
      </w:r>
      <w:proofErr w:type="gramStart"/>
      <w:r w:rsidR="000D72A4">
        <w:t xml:space="preserve">Green </w:t>
      </w:r>
      <w:r>
        <w:t xml:space="preserve"> polygon</w:t>
      </w:r>
      <w:proofErr w:type="gramEnd"/>
      <w:r>
        <w:t xml:space="preserve"> with the Edit tool. Note that the Selection Chip tool does not appear. This indicates that you have </w:t>
      </w:r>
      <w:r w:rsidRPr="00666C04">
        <w:rPr>
          <w:u w:val="single"/>
        </w:rPr>
        <w:t>no</w:t>
      </w:r>
      <w:r w:rsidR="00E86C03">
        <w:rPr>
          <w:u w:val="single"/>
        </w:rPr>
        <w:t xml:space="preserve"> </w:t>
      </w:r>
      <w:r w:rsidRPr="00666C04">
        <w:rPr>
          <w:u w:val="single"/>
        </w:rPr>
        <w:t>overlap</w:t>
      </w:r>
      <w:r w:rsidR="00E86C03">
        <w:rPr>
          <w:u w:val="single"/>
        </w:rPr>
        <w:t>ping</w:t>
      </w:r>
      <w:r w:rsidR="00E86C03">
        <w:t xml:space="preserve"> polygons</w:t>
      </w:r>
      <w:r>
        <w:t>.</w:t>
      </w:r>
    </w:p>
    <w:p w:rsidR="00666C04" w:rsidRDefault="00D07C83" w:rsidP="00A721EB">
      <w:r>
        <w:t>Next, you will label the new polygon Colby Green.</w:t>
      </w:r>
    </w:p>
    <w:p w:rsidR="00D07C83" w:rsidRDefault="00D07C83" w:rsidP="00D07C83">
      <w:pPr>
        <w:pStyle w:val="Instructions-GIS"/>
      </w:pPr>
      <w:r>
        <w:t xml:space="preserve">Using the same procedures outlined in Step </w:t>
      </w:r>
      <w:r w:rsidR="00E86C03">
        <w:t>7</w:t>
      </w:r>
      <w:r>
        <w:t xml:space="preserve">, </w:t>
      </w:r>
      <w:r w:rsidR="00D96E7D">
        <w:t xml:space="preserve">name </w:t>
      </w:r>
      <w:r>
        <w:t xml:space="preserve">the new polygon </w:t>
      </w:r>
      <w:r w:rsidRPr="00D07C83">
        <w:rPr>
          <w:b/>
        </w:rPr>
        <w:t>Colby Green</w:t>
      </w:r>
      <w:r>
        <w:t>.</w:t>
      </w:r>
    </w:p>
    <w:p w:rsidR="00D07C83" w:rsidRDefault="00D07C83" w:rsidP="00A721EB"/>
    <w:p w:rsidR="00D07C83" w:rsidRDefault="00D07C83" w:rsidP="00A721EB">
      <w:r>
        <w:rPr>
          <w:noProof/>
        </w:rPr>
        <w:drawing>
          <wp:inline distT="0" distB="0" distL="0" distR="0" wp14:anchorId="2A36257E" wp14:editId="7A491BAD">
            <wp:extent cx="3676650" cy="3486150"/>
            <wp:effectExtent l="171450" t="171450" r="381000" b="36195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676650" cy="3486150"/>
                    </a:xfrm>
                    <a:prstGeom prst="rect">
                      <a:avLst/>
                    </a:prstGeom>
                    <a:ln>
                      <a:noFill/>
                    </a:ln>
                    <a:effectLst>
                      <a:outerShdw blurRad="292100" dist="139700" dir="2700000" algn="tl" rotWithShape="0">
                        <a:srgbClr val="333333">
                          <a:alpha val="65000"/>
                        </a:srgbClr>
                      </a:outerShdw>
                    </a:effectLst>
                  </pic:spPr>
                </pic:pic>
              </a:graphicData>
            </a:graphic>
          </wp:inline>
        </w:drawing>
      </w:r>
    </w:p>
    <w:p w:rsidR="0076265E" w:rsidRDefault="00E86C03" w:rsidP="00A721EB">
      <w:r>
        <w:t>In the n</w:t>
      </w:r>
      <w:r w:rsidR="005445D4">
        <w:t>ext</w:t>
      </w:r>
      <w:r>
        <w:t xml:space="preserve"> step</w:t>
      </w:r>
      <w:r w:rsidR="005445D4">
        <w:t xml:space="preserve">, you will add a polygon to the </w:t>
      </w:r>
      <w:r>
        <w:t>perimeter</w:t>
      </w:r>
      <w:r w:rsidR="005445D4">
        <w:t xml:space="preserve"> of the existing polygon</w:t>
      </w:r>
    </w:p>
    <w:p w:rsidR="005445D4" w:rsidRDefault="005445D4" w:rsidP="005445D4">
      <w:pPr>
        <w:pStyle w:val="Stepheader-GIS"/>
      </w:pPr>
      <w:bookmarkStart w:id="10" w:name="_Toc304283361"/>
      <w:r>
        <w:t>Creating adjoining polygons</w:t>
      </w:r>
      <w:bookmarkEnd w:id="10"/>
    </w:p>
    <w:p w:rsidR="005445D4" w:rsidRDefault="005445D4" w:rsidP="005445D4">
      <w:pPr>
        <w:pStyle w:val="Instructions-GIS"/>
      </w:pPr>
      <w:r w:rsidRPr="005445D4">
        <w:rPr>
          <w:b/>
        </w:rPr>
        <w:t>Zoom</w:t>
      </w:r>
      <w:r>
        <w:t xml:space="preserve"> to the campus quad.</w:t>
      </w:r>
    </w:p>
    <w:p w:rsidR="005445D4" w:rsidRDefault="005445D4" w:rsidP="00A721EB">
      <w:r>
        <w:rPr>
          <w:noProof/>
        </w:rPr>
        <w:drawing>
          <wp:inline distT="0" distB="0" distL="0" distR="0" wp14:anchorId="04AB2A27" wp14:editId="0EF2CFBD">
            <wp:extent cx="4219575" cy="23241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219575" cy="2324100"/>
                    </a:xfrm>
                    <a:prstGeom prst="rect">
                      <a:avLst/>
                    </a:prstGeom>
                  </pic:spPr>
                </pic:pic>
              </a:graphicData>
            </a:graphic>
          </wp:inline>
        </w:drawing>
      </w:r>
    </w:p>
    <w:p w:rsidR="005445D4" w:rsidRDefault="00065DB4" w:rsidP="00A721EB">
      <w:r>
        <w:t>Next, y</w:t>
      </w:r>
      <w:r w:rsidR="005445D4">
        <w:t>ou will digitize the quad and ensure that the new polygon share</w:t>
      </w:r>
      <w:r w:rsidR="009904CF">
        <w:t>s</w:t>
      </w:r>
      <w:r w:rsidR="005445D4">
        <w:t xml:space="preserve"> the boundary with the existing East Boundary polygon. This will require using another specialized construction too</w:t>
      </w:r>
      <w:r w:rsidR="004B28D4">
        <w:t>l</w:t>
      </w:r>
      <w:r w:rsidR="005445D4">
        <w:t xml:space="preserve">: </w:t>
      </w:r>
      <w:hyperlink r:id="rId62" w:anchor="//001t00000034000000.htm" w:history="1">
        <w:r w:rsidR="005445D4" w:rsidRPr="00961148">
          <w:rPr>
            <w:rStyle w:val="Hyperlink"/>
          </w:rPr>
          <w:t>Auto Complete Polygon</w:t>
        </w:r>
      </w:hyperlink>
      <w:r w:rsidR="005445D4">
        <w:t>.</w:t>
      </w:r>
    </w:p>
    <w:p w:rsidR="00961148" w:rsidRDefault="00961148" w:rsidP="00961148">
      <w:pPr>
        <w:pStyle w:val="Instructions-GIS"/>
      </w:pPr>
      <w:r>
        <w:t xml:space="preserve">In the Create Features window, select </w:t>
      </w:r>
      <w:r w:rsidRPr="00961148">
        <w:rPr>
          <w:b/>
        </w:rPr>
        <w:t>Auto Comp</w:t>
      </w:r>
      <w:r w:rsidR="009904CF">
        <w:rPr>
          <w:b/>
        </w:rPr>
        <w:t>l</w:t>
      </w:r>
      <w:r w:rsidRPr="00961148">
        <w:rPr>
          <w:b/>
        </w:rPr>
        <w:t>ete Polygon</w:t>
      </w:r>
      <w:r>
        <w:t xml:space="preserve"> from the Construction Tools list.</w:t>
      </w:r>
    </w:p>
    <w:p w:rsidR="005445D4" w:rsidRDefault="00961148" w:rsidP="00A721EB">
      <w:r>
        <w:rPr>
          <w:noProof/>
        </w:rPr>
        <w:drawing>
          <wp:inline distT="0" distB="0" distL="0" distR="0" wp14:anchorId="478D3E78" wp14:editId="10A26E8B">
            <wp:extent cx="1619250" cy="1714500"/>
            <wp:effectExtent l="171450" t="171450" r="381000" b="36195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1619250" cy="171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961148" w:rsidRDefault="00961148" w:rsidP="00961148">
      <w:pPr>
        <w:pStyle w:val="Instructions-GIS"/>
      </w:pPr>
      <w:r>
        <w:t>Start the new polygon by snapping the first vertex to the existing East Boundary polygon then digitize the quad area. Make sure that the last vertex snaps to the East Boundary polygon.</w:t>
      </w:r>
    </w:p>
    <w:p w:rsidR="00961148" w:rsidRDefault="00961148" w:rsidP="00961148">
      <w:pPr>
        <w:pStyle w:val="Instructions-GIS"/>
      </w:pPr>
      <w:r>
        <w:rPr>
          <w:noProof/>
        </w:rPr>
        <w:drawing>
          <wp:inline distT="0" distB="0" distL="0" distR="0" wp14:anchorId="23121041" wp14:editId="07064FC7">
            <wp:extent cx="3981450" cy="2019300"/>
            <wp:effectExtent l="171450" t="171450" r="381000" b="3619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981450" cy="2019300"/>
                    </a:xfrm>
                    <a:prstGeom prst="rect">
                      <a:avLst/>
                    </a:prstGeom>
                    <a:ln>
                      <a:noFill/>
                    </a:ln>
                    <a:effectLst>
                      <a:outerShdw blurRad="292100" dist="139700" dir="2700000" algn="tl" rotWithShape="0">
                        <a:srgbClr val="333333">
                          <a:alpha val="65000"/>
                        </a:srgbClr>
                      </a:outerShdw>
                    </a:effectLst>
                  </pic:spPr>
                </pic:pic>
              </a:graphicData>
            </a:graphic>
          </wp:inline>
        </w:drawing>
      </w:r>
    </w:p>
    <w:p w:rsidR="00961148" w:rsidRDefault="00961148" w:rsidP="00961148">
      <w:pPr>
        <w:pStyle w:val="Instructions-GIS"/>
      </w:pPr>
      <w:r>
        <w:t xml:space="preserve">Don’t forget to end the sketch by </w:t>
      </w:r>
      <w:r w:rsidRPr="00065DB4">
        <w:rPr>
          <w:b/>
        </w:rPr>
        <w:t>right-cli</w:t>
      </w:r>
      <w:r w:rsidR="009904CF" w:rsidRPr="00065DB4">
        <w:rPr>
          <w:b/>
        </w:rPr>
        <w:t>c</w:t>
      </w:r>
      <w:r w:rsidRPr="00065DB4">
        <w:rPr>
          <w:b/>
        </w:rPr>
        <w:t>king</w:t>
      </w:r>
      <w:r>
        <w:t xml:space="preserve"> and selecting </w:t>
      </w:r>
      <w:r w:rsidRPr="00065DB4">
        <w:rPr>
          <w:b/>
        </w:rPr>
        <w:t>Finish Sketch</w:t>
      </w:r>
      <w:r>
        <w:t xml:space="preserve"> (or alternatively, press the </w:t>
      </w:r>
      <w:r w:rsidRPr="00065DB4">
        <w:rPr>
          <w:b/>
        </w:rPr>
        <w:t>F2</w:t>
      </w:r>
      <w:r>
        <w:t xml:space="preserve"> key).</w:t>
      </w:r>
    </w:p>
    <w:p w:rsidR="00961148" w:rsidRDefault="00961148" w:rsidP="00961148">
      <w:pPr>
        <w:pStyle w:val="Instructions-GIS"/>
      </w:pPr>
      <w:r>
        <w:rPr>
          <w:noProof/>
        </w:rPr>
        <w:drawing>
          <wp:inline distT="0" distB="0" distL="0" distR="0" wp14:anchorId="512831C4" wp14:editId="3106EC23">
            <wp:extent cx="3695700" cy="2191793"/>
            <wp:effectExtent l="171450" t="171450" r="381000" b="36131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697268" cy="2192723"/>
                    </a:xfrm>
                    <a:prstGeom prst="rect">
                      <a:avLst/>
                    </a:prstGeom>
                    <a:ln>
                      <a:noFill/>
                    </a:ln>
                    <a:effectLst>
                      <a:outerShdw blurRad="292100" dist="139700" dir="2700000" algn="tl" rotWithShape="0">
                        <a:srgbClr val="333333">
                          <a:alpha val="65000"/>
                        </a:srgbClr>
                      </a:outerShdw>
                    </a:effectLst>
                  </pic:spPr>
                </pic:pic>
              </a:graphicData>
            </a:graphic>
          </wp:inline>
        </w:drawing>
      </w:r>
    </w:p>
    <w:p w:rsidR="009C4B40" w:rsidRDefault="009C4B40" w:rsidP="00961148">
      <w:pPr>
        <w:pStyle w:val="Instructions-GIS"/>
      </w:pPr>
      <w:r>
        <w:t xml:space="preserve">In the </w:t>
      </w:r>
      <w:r w:rsidRPr="009C4B40">
        <w:rPr>
          <w:b/>
        </w:rPr>
        <w:t>Attribute</w:t>
      </w:r>
      <w:r>
        <w:t xml:space="preserve"> editor, name the new polygon “</w:t>
      </w:r>
      <w:r w:rsidRPr="009C4B40">
        <w:rPr>
          <w:b/>
        </w:rPr>
        <w:t>Quad</w:t>
      </w:r>
      <w:r>
        <w:rPr>
          <w:b/>
        </w:rPr>
        <w:t>”</w:t>
      </w:r>
      <w:r>
        <w:t>.</w:t>
      </w:r>
    </w:p>
    <w:p w:rsidR="009C4B40" w:rsidRDefault="009C4B40" w:rsidP="00961148">
      <w:pPr>
        <w:pStyle w:val="Instructions-GIS"/>
      </w:pPr>
      <w:r>
        <w:rPr>
          <w:noProof/>
        </w:rPr>
        <w:drawing>
          <wp:inline distT="0" distB="0" distL="0" distR="0" wp14:anchorId="10B0F360" wp14:editId="03ADC154">
            <wp:extent cx="1676400" cy="2886075"/>
            <wp:effectExtent l="171450" t="171450" r="381000" b="3714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1676400" cy="2886075"/>
                    </a:xfrm>
                    <a:prstGeom prst="rect">
                      <a:avLst/>
                    </a:prstGeom>
                    <a:ln>
                      <a:noFill/>
                    </a:ln>
                    <a:effectLst>
                      <a:outerShdw blurRad="292100" dist="139700" dir="2700000" algn="tl" rotWithShape="0">
                        <a:srgbClr val="333333">
                          <a:alpha val="65000"/>
                        </a:srgbClr>
                      </a:outerShdw>
                    </a:effectLst>
                  </pic:spPr>
                </pic:pic>
              </a:graphicData>
            </a:graphic>
          </wp:inline>
        </w:drawing>
      </w:r>
    </w:p>
    <w:p w:rsidR="009C4B40" w:rsidRDefault="009C4B40" w:rsidP="009C4B40">
      <w:r>
        <w:t>You are now done editing the East Boundary layer. You will save and stop your edit session.</w:t>
      </w:r>
    </w:p>
    <w:p w:rsidR="009C4B40" w:rsidRDefault="009C4B40" w:rsidP="009C4B40">
      <w:pPr>
        <w:pStyle w:val="Instructions-GIS"/>
      </w:pPr>
      <w:r>
        <w:t xml:space="preserve">From the Editor </w:t>
      </w:r>
      <w:proofErr w:type="gramStart"/>
      <w:r>
        <w:t>toolbar</w:t>
      </w:r>
      <w:proofErr w:type="gramEnd"/>
      <w:r>
        <w:t xml:space="preserve">, select </w:t>
      </w:r>
      <w:r w:rsidRPr="0076265E">
        <w:rPr>
          <w:b/>
        </w:rPr>
        <w:t>Save Edits</w:t>
      </w:r>
      <w:r>
        <w:t>.</w:t>
      </w:r>
    </w:p>
    <w:p w:rsidR="009C4B40" w:rsidRDefault="009C4B40" w:rsidP="009C4B40">
      <w:r>
        <w:rPr>
          <w:noProof/>
        </w:rPr>
        <w:drawing>
          <wp:inline distT="0" distB="0" distL="0" distR="0" wp14:anchorId="4387ACB5" wp14:editId="46F96FF9">
            <wp:extent cx="1057275" cy="1038225"/>
            <wp:effectExtent l="171450" t="171450" r="390525" b="3714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1057275" cy="1038225"/>
                    </a:xfrm>
                    <a:prstGeom prst="rect">
                      <a:avLst/>
                    </a:prstGeom>
                    <a:ln>
                      <a:noFill/>
                    </a:ln>
                    <a:effectLst>
                      <a:outerShdw blurRad="292100" dist="139700" dir="2700000" algn="tl" rotWithShape="0">
                        <a:srgbClr val="333333">
                          <a:alpha val="65000"/>
                        </a:srgbClr>
                      </a:outerShdw>
                    </a:effectLst>
                  </pic:spPr>
                </pic:pic>
              </a:graphicData>
            </a:graphic>
          </wp:inline>
        </w:drawing>
      </w:r>
    </w:p>
    <w:p w:rsidR="009C4B40" w:rsidRDefault="009C4B40" w:rsidP="009C4B40">
      <w:pPr>
        <w:pStyle w:val="Instructions-GIS"/>
      </w:pPr>
      <w:r>
        <w:t xml:space="preserve">From the Editor </w:t>
      </w:r>
      <w:proofErr w:type="gramStart"/>
      <w:r>
        <w:t>toolbar</w:t>
      </w:r>
      <w:proofErr w:type="gramEnd"/>
      <w:r>
        <w:t xml:space="preserve">, select </w:t>
      </w:r>
      <w:r w:rsidRPr="0076265E">
        <w:rPr>
          <w:b/>
        </w:rPr>
        <w:t>Stop Editing</w:t>
      </w:r>
      <w:r>
        <w:t>.</w:t>
      </w:r>
    </w:p>
    <w:p w:rsidR="009C4B40" w:rsidRDefault="009C4B40" w:rsidP="009C4B40">
      <w:r>
        <w:rPr>
          <w:noProof/>
        </w:rPr>
        <w:drawing>
          <wp:inline distT="0" distB="0" distL="0" distR="0" wp14:anchorId="6A498396" wp14:editId="214A136C">
            <wp:extent cx="1209675" cy="1133475"/>
            <wp:effectExtent l="171450" t="171450" r="390525" b="3714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1209675" cy="1133475"/>
                    </a:xfrm>
                    <a:prstGeom prst="rect">
                      <a:avLst/>
                    </a:prstGeom>
                    <a:ln>
                      <a:noFill/>
                    </a:ln>
                    <a:effectLst>
                      <a:outerShdw blurRad="292100" dist="139700" dir="2700000" algn="tl" rotWithShape="0">
                        <a:srgbClr val="333333">
                          <a:alpha val="65000"/>
                        </a:srgbClr>
                      </a:outerShdw>
                    </a:effectLst>
                  </pic:spPr>
                </pic:pic>
              </a:graphicData>
            </a:graphic>
          </wp:inline>
        </w:drawing>
      </w:r>
    </w:p>
    <w:p w:rsidR="005445D4" w:rsidRDefault="005445D4" w:rsidP="00A721EB">
      <w:r>
        <w:t>Next you will edit polyline features.</w:t>
      </w:r>
    </w:p>
    <w:p w:rsidR="0076265E" w:rsidRDefault="00F317E3" w:rsidP="00F317E3">
      <w:pPr>
        <w:pStyle w:val="Stepheader-GIS"/>
      </w:pPr>
      <w:bookmarkStart w:id="11" w:name="_Toc304283362"/>
      <w:r>
        <w:t>Setting up the snapping environment</w:t>
      </w:r>
      <w:bookmarkEnd w:id="11"/>
    </w:p>
    <w:p w:rsidR="00FB6C7F" w:rsidRDefault="00FB6C7F" w:rsidP="00FB6C7F">
      <w:r>
        <w:t xml:space="preserve">You have already been exposed to </w:t>
      </w:r>
      <w:r w:rsidRPr="00065DB4">
        <w:rPr>
          <w:i/>
        </w:rPr>
        <w:t>snapping</w:t>
      </w:r>
      <w:r>
        <w:t xml:space="preserve"> when you split the polygon in an earlier step. By default, ArcMap is setup to snap to points, polyline endpoints, vertices and edges. When you are in an edit session, the snapping toolbar can be accessed from the Editor </w:t>
      </w:r>
      <w:proofErr w:type="gramStart"/>
      <w:r>
        <w:t>toolbar</w:t>
      </w:r>
      <w:proofErr w:type="gramEnd"/>
      <w:r>
        <w:t xml:space="preserve"> (</w:t>
      </w:r>
      <w:r w:rsidRPr="009A5BCD">
        <w:rPr>
          <w:b/>
        </w:rPr>
        <w:t>Editor &gt;&gt; Snapping &gt;&gt; Snapping Toolbar</w:t>
      </w:r>
      <w:r>
        <w:t>).</w:t>
      </w:r>
    </w:p>
    <w:p w:rsidR="00FB6C7F" w:rsidRDefault="00FB6C7F" w:rsidP="00FB6C7F">
      <w:r>
        <w:rPr>
          <w:noProof/>
        </w:rPr>
        <w:drawing>
          <wp:inline distT="0" distB="0" distL="0" distR="0" wp14:anchorId="58A98874" wp14:editId="3014CA20">
            <wp:extent cx="1838325" cy="1362075"/>
            <wp:effectExtent l="171450" t="171450" r="390525" b="3714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838325" cy="1362075"/>
                    </a:xfrm>
                    <a:prstGeom prst="rect">
                      <a:avLst/>
                    </a:prstGeom>
                    <a:ln>
                      <a:noFill/>
                    </a:ln>
                    <a:effectLst>
                      <a:outerShdw blurRad="292100" dist="139700" dir="2700000" algn="tl" rotWithShape="0">
                        <a:srgbClr val="333333">
                          <a:alpha val="65000"/>
                        </a:srgbClr>
                      </a:outerShdw>
                    </a:effectLst>
                  </pic:spPr>
                </pic:pic>
              </a:graphicData>
            </a:graphic>
          </wp:inline>
        </w:drawing>
      </w:r>
    </w:p>
    <w:p w:rsidR="00FB6C7F" w:rsidRDefault="00FB6C7F" w:rsidP="009A5BCD">
      <w:pPr>
        <w:pStyle w:val="Instructions-GIS"/>
      </w:pPr>
      <w:r>
        <w:t xml:space="preserve">Turn </w:t>
      </w:r>
      <w:r w:rsidRPr="00FB6C7F">
        <w:rPr>
          <w:b/>
        </w:rPr>
        <w:t>off</w:t>
      </w:r>
      <w:r>
        <w:t xml:space="preserve"> the </w:t>
      </w:r>
      <w:r w:rsidRPr="00FB6C7F">
        <w:rPr>
          <w:b/>
        </w:rPr>
        <w:t>East Boundary</w:t>
      </w:r>
      <w:r>
        <w:t xml:space="preserve"> layer and turn </w:t>
      </w:r>
      <w:r w:rsidRPr="00FB6C7F">
        <w:rPr>
          <w:b/>
        </w:rPr>
        <w:t>on</w:t>
      </w:r>
      <w:r>
        <w:t xml:space="preserve"> the </w:t>
      </w:r>
      <w:r w:rsidRPr="00FB6C7F">
        <w:rPr>
          <w:b/>
        </w:rPr>
        <w:t>Roads layer</w:t>
      </w:r>
      <w:r>
        <w:t>.</w:t>
      </w:r>
    </w:p>
    <w:p w:rsidR="00FB6C7F" w:rsidRDefault="00FB6C7F" w:rsidP="00A721EB">
      <w:r>
        <w:rPr>
          <w:noProof/>
        </w:rPr>
        <w:drawing>
          <wp:inline distT="0" distB="0" distL="0" distR="0" wp14:anchorId="6F6DA297" wp14:editId="5C0376DC">
            <wp:extent cx="1333500" cy="876300"/>
            <wp:effectExtent l="171450" t="171450" r="381000" b="3619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333500" cy="876300"/>
                    </a:xfrm>
                    <a:prstGeom prst="rect">
                      <a:avLst/>
                    </a:prstGeom>
                    <a:ln>
                      <a:noFill/>
                    </a:ln>
                    <a:effectLst>
                      <a:outerShdw blurRad="292100" dist="139700" dir="2700000" algn="tl" rotWithShape="0">
                        <a:srgbClr val="333333">
                          <a:alpha val="65000"/>
                        </a:srgbClr>
                      </a:outerShdw>
                    </a:effectLst>
                  </pic:spPr>
                </pic:pic>
              </a:graphicData>
            </a:graphic>
          </wp:inline>
        </w:drawing>
      </w:r>
    </w:p>
    <w:p w:rsidR="00FB6C7F" w:rsidRDefault="00FB6C7F" w:rsidP="00FB6C7F">
      <w:pPr>
        <w:pStyle w:val="Instructions-GIS"/>
      </w:pPr>
      <w:r w:rsidRPr="00FB6C7F">
        <w:rPr>
          <w:b/>
        </w:rPr>
        <w:t>Right-click</w:t>
      </w:r>
      <w:r>
        <w:t xml:space="preserve"> on the </w:t>
      </w:r>
      <w:r w:rsidRPr="00FB6C7F">
        <w:rPr>
          <w:b/>
        </w:rPr>
        <w:t>Roads</w:t>
      </w:r>
      <w:r>
        <w:t xml:space="preserve"> layer and select </w:t>
      </w:r>
      <w:r w:rsidRPr="00FB6C7F">
        <w:rPr>
          <w:b/>
        </w:rPr>
        <w:t>Edit Features &gt;&gt; Start Editing</w:t>
      </w:r>
      <w:r>
        <w:t>.</w:t>
      </w:r>
    </w:p>
    <w:p w:rsidR="009A5BCD" w:rsidRDefault="00065DB4" w:rsidP="00FB6C7F">
      <w:pPr>
        <w:pStyle w:val="Instructions-GIS"/>
        <w:rPr>
          <w:b/>
        </w:rPr>
      </w:pPr>
      <w:r>
        <w:t xml:space="preserve">If the Snapping Toolbar is not already open go </w:t>
      </w:r>
      <w:proofErr w:type="gramStart"/>
      <w:r>
        <w:t xml:space="preserve">to </w:t>
      </w:r>
      <w:r w:rsidR="009A5BCD">
        <w:t xml:space="preserve"> the</w:t>
      </w:r>
      <w:proofErr w:type="gramEnd"/>
      <w:r w:rsidR="009A5BCD">
        <w:t xml:space="preserve"> Editor toolbar, select </w:t>
      </w:r>
      <w:r w:rsidR="009A5BCD" w:rsidRPr="009A5BCD">
        <w:rPr>
          <w:b/>
        </w:rPr>
        <w:t>Editor &gt;&gt; Snapping &gt;&gt; Snapping Toolbar</w:t>
      </w:r>
      <w:r w:rsidR="009A5BCD">
        <w:rPr>
          <w:b/>
        </w:rPr>
        <w:t>.</w:t>
      </w:r>
    </w:p>
    <w:p w:rsidR="00065DB4" w:rsidRDefault="009A5BCD" w:rsidP="00FB6C7F">
      <w:pPr>
        <w:pStyle w:val="Instructions-GIS"/>
      </w:pPr>
      <w:r w:rsidRPr="009A5BCD">
        <w:t>In the</w:t>
      </w:r>
      <w:r>
        <w:t xml:space="preserve"> Snapping toolbar, </w:t>
      </w:r>
      <w:r w:rsidRPr="009A5BCD">
        <w:rPr>
          <w:b/>
        </w:rPr>
        <w:t>turn off</w:t>
      </w:r>
      <w:r>
        <w:t xml:space="preserve"> snapping for </w:t>
      </w:r>
      <w:r w:rsidRPr="009A5BCD">
        <w:rPr>
          <w:b/>
        </w:rPr>
        <w:t>points</w:t>
      </w:r>
      <w:r>
        <w:t xml:space="preserve"> and </w:t>
      </w:r>
      <w:r w:rsidRPr="009A5BCD">
        <w:rPr>
          <w:b/>
        </w:rPr>
        <w:t>endpoints</w:t>
      </w:r>
      <w:r>
        <w:t>.</w:t>
      </w:r>
    </w:p>
    <w:p w:rsidR="009A5BCD" w:rsidRDefault="009A5BCD" w:rsidP="00FB6C7F">
      <w:pPr>
        <w:pStyle w:val="Instructions-GIS"/>
      </w:pPr>
      <w:r>
        <w:t xml:space="preserve"> </w:t>
      </w:r>
      <w:r>
        <w:rPr>
          <w:noProof/>
        </w:rPr>
        <w:drawing>
          <wp:inline distT="0" distB="0" distL="0" distR="0" wp14:anchorId="00EFD2B8" wp14:editId="0B738ED3">
            <wp:extent cx="1543050" cy="419100"/>
            <wp:effectExtent l="171450" t="171450" r="381000" b="3619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1543050" cy="419100"/>
                    </a:xfrm>
                    <a:prstGeom prst="rect">
                      <a:avLst/>
                    </a:prstGeom>
                    <a:ln>
                      <a:noFill/>
                    </a:ln>
                    <a:effectLst>
                      <a:outerShdw blurRad="292100" dist="139700" dir="2700000" algn="tl" rotWithShape="0">
                        <a:srgbClr val="333333">
                          <a:alpha val="65000"/>
                        </a:srgbClr>
                      </a:outerShdw>
                    </a:effectLst>
                  </pic:spPr>
                </pic:pic>
              </a:graphicData>
            </a:graphic>
          </wp:inline>
        </w:drawing>
      </w:r>
    </w:p>
    <w:p w:rsidR="009A5BCD" w:rsidRDefault="0090352E" w:rsidP="0090352E">
      <w:pPr>
        <w:pStyle w:val="Stepheader-GIS"/>
      </w:pPr>
      <w:bookmarkStart w:id="12" w:name="_Toc304283363"/>
      <w:r>
        <w:t>Adding vertices to a polyline</w:t>
      </w:r>
      <w:bookmarkEnd w:id="12"/>
    </w:p>
    <w:p w:rsidR="0090352E" w:rsidRDefault="0090352E" w:rsidP="00FB6C7F">
      <w:pPr>
        <w:pStyle w:val="Instructions-GIS"/>
        <w:rPr>
          <w:noProof/>
        </w:rPr>
      </w:pPr>
      <w:r>
        <w:t xml:space="preserve">Using the Editor </w:t>
      </w:r>
      <w:proofErr w:type="gramStart"/>
      <w:r>
        <w:t>toolbar’s</w:t>
      </w:r>
      <w:proofErr w:type="gramEnd"/>
      <w:r>
        <w:t xml:space="preserve"> </w:t>
      </w:r>
      <w:r w:rsidRPr="0090352E">
        <w:rPr>
          <w:b/>
        </w:rPr>
        <w:t>Edit Tool</w:t>
      </w:r>
      <w:r w:rsidRPr="0090352E">
        <w:rPr>
          <w:noProof/>
        </w:rPr>
        <w:t xml:space="preserve"> </w:t>
      </w:r>
      <w:r>
        <w:rPr>
          <w:noProof/>
        </w:rPr>
        <w:drawing>
          <wp:inline distT="0" distB="0" distL="0" distR="0" wp14:anchorId="67A5F001" wp14:editId="63F53465">
            <wp:extent cx="171450" cy="1143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171450" cy="114300"/>
                    </a:xfrm>
                    <a:prstGeom prst="rect">
                      <a:avLst/>
                    </a:prstGeom>
                  </pic:spPr>
                </pic:pic>
              </a:graphicData>
            </a:graphic>
          </wp:inline>
        </w:drawing>
      </w:r>
      <w:r>
        <w:rPr>
          <w:noProof/>
        </w:rPr>
        <w:t xml:space="preserve"> select Mayflower road.</w:t>
      </w:r>
    </w:p>
    <w:p w:rsidR="0090352E" w:rsidRDefault="0090352E" w:rsidP="00FB6C7F">
      <w:pPr>
        <w:pStyle w:val="Instructions-GIS"/>
      </w:pPr>
      <w:r>
        <w:rPr>
          <w:noProof/>
        </w:rPr>
        <w:drawing>
          <wp:inline distT="0" distB="0" distL="0" distR="0" wp14:anchorId="447667E8" wp14:editId="105B015E">
            <wp:extent cx="1390650" cy="3391954"/>
            <wp:effectExtent l="171450" t="171450" r="381000" b="3613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1390650" cy="3391954"/>
                    </a:xfrm>
                    <a:prstGeom prst="rect">
                      <a:avLst/>
                    </a:prstGeom>
                    <a:ln>
                      <a:noFill/>
                    </a:ln>
                    <a:effectLst>
                      <a:outerShdw blurRad="292100" dist="139700" dir="2700000" algn="tl" rotWithShape="0">
                        <a:srgbClr val="333333">
                          <a:alpha val="65000"/>
                        </a:srgbClr>
                      </a:outerShdw>
                    </a:effectLst>
                  </pic:spPr>
                </pic:pic>
              </a:graphicData>
            </a:graphic>
          </wp:inline>
        </w:drawing>
      </w:r>
    </w:p>
    <w:p w:rsidR="0090352E" w:rsidRDefault="0090352E" w:rsidP="00FB6C7F">
      <w:pPr>
        <w:pStyle w:val="Instructions-GIS"/>
      </w:pPr>
      <w:r>
        <w:t xml:space="preserve">From the Editor </w:t>
      </w:r>
      <w:proofErr w:type="gramStart"/>
      <w:r>
        <w:t>toolbar</w:t>
      </w:r>
      <w:proofErr w:type="gramEnd"/>
      <w:r>
        <w:t xml:space="preserve">, select the </w:t>
      </w:r>
      <w:r w:rsidRPr="0090352E">
        <w:rPr>
          <w:b/>
        </w:rPr>
        <w:t>Edit Vertices</w:t>
      </w:r>
      <w:r>
        <w:t xml:space="preserve"> tool.</w:t>
      </w:r>
    </w:p>
    <w:p w:rsidR="0090352E" w:rsidRDefault="0090352E" w:rsidP="00FB6C7F">
      <w:pPr>
        <w:pStyle w:val="Instructions-GIS"/>
      </w:pPr>
      <w:r>
        <w:rPr>
          <w:noProof/>
        </w:rPr>
        <w:drawing>
          <wp:inline distT="0" distB="0" distL="0" distR="0" wp14:anchorId="5E1B30A2" wp14:editId="40F01F2E">
            <wp:extent cx="1457325" cy="7239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1457325" cy="723900"/>
                    </a:xfrm>
                    <a:prstGeom prst="rect">
                      <a:avLst/>
                    </a:prstGeom>
                  </pic:spPr>
                </pic:pic>
              </a:graphicData>
            </a:graphic>
          </wp:inline>
        </w:drawing>
      </w:r>
    </w:p>
    <w:p w:rsidR="000E71CD" w:rsidRDefault="0090352E" w:rsidP="0090352E">
      <w:r>
        <w:t>This brings up the Edit Vertices toolbar</w:t>
      </w:r>
      <w:r w:rsidR="000E71CD">
        <w:t>.</w:t>
      </w:r>
    </w:p>
    <w:p w:rsidR="0090352E" w:rsidRDefault="0090352E" w:rsidP="0090352E">
      <w:r>
        <w:t xml:space="preserve"> </w:t>
      </w:r>
      <w:r>
        <w:rPr>
          <w:noProof/>
        </w:rPr>
        <w:drawing>
          <wp:inline distT="0" distB="0" distL="0" distR="0" wp14:anchorId="1A33C1E1" wp14:editId="4EA195B3">
            <wp:extent cx="1219200" cy="4191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1219200" cy="419100"/>
                    </a:xfrm>
                    <a:prstGeom prst="rect">
                      <a:avLst/>
                    </a:prstGeom>
                  </pic:spPr>
                </pic:pic>
              </a:graphicData>
            </a:graphic>
          </wp:inline>
        </w:drawing>
      </w:r>
      <w:r>
        <w:t>.</w:t>
      </w:r>
    </w:p>
    <w:p w:rsidR="006F57BE" w:rsidRDefault="006F57BE" w:rsidP="006F57BE">
      <w:pPr>
        <w:pStyle w:val="Instructions-GIS"/>
      </w:pPr>
      <w:r>
        <w:t xml:space="preserve">In the Edit Vertices toolbar, select </w:t>
      </w:r>
      <w:r w:rsidRPr="006F57BE">
        <w:rPr>
          <w:b/>
        </w:rPr>
        <w:t>Add Vertex</w:t>
      </w:r>
      <w:r>
        <w:t>.</w:t>
      </w:r>
    </w:p>
    <w:p w:rsidR="0090352E" w:rsidRDefault="0090352E" w:rsidP="0090352E">
      <w:r>
        <w:rPr>
          <w:noProof/>
        </w:rPr>
        <w:drawing>
          <wp:inline distT="0" distB="0" distL="0" distR="0" wp14:anchorId="437A1305" wp14:editId="3D387F15">
            <wp:extent cx="1276350" cy="4953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276350" cy="495300"/>
                    </a:xfrm>
                    <a:prstGeom prst="rect">
                      <a:avLst/>
                    </a:prstGeom>
                  </pic:spPr>
                </pic:pic>
              </a:graphicData>
            </a:graphic>
          </wp:inline>
        </w:drawing>
      </w:r>
    </w:p>
    <w:p w:rsidR="0090352E" w:rsidRDefault="006F57BE" w:rsidP="006F57BE">
      <w:pPr>
        <w:pStyle w:val="Instructions-GIS"/>
      </w:pPr>
      <w:r>
        <w:t xml:space="preserve">In the Data View window, </w:t>
      </w:r>
      <w:r w:rsidRPr="006F57BE">
        <w:rPr>
          <w:b/>
        </w:rPr>
        <w:t>zoom in</w:t>
      </w:r>
      <w:r>
        <w:t xml:space="preserve"> on the section of the road near </w:t>
      </w:r>
      <w:r w:rsidR="00D3594D">
        <w:t xml:space="preserve">the </w:t>
      </w:r>
      <w:r>
        <w:t>Colby Green lawn and the Diamond building.</w:t>
      </w:r>
    </w:p>
    <w:p w:rsidR="006F57BE" w:rsidRDefault="006F57BE" w:rsidP="0090352E">
      <w:r>
        <w:rPr>
          <w:noProof/>
        </w:rPr>
        <w:drawing>
          <wp:inline distT="0" distB="0" distL="0" distR="0" wp14:anchorId="2C388172" wp14:editId="0ECAC48B">
            <wp:extent cx="1790700" cy="3943350"/>
            <wp:effectExtent l="171450" t="171450" r="381000" b="3619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1790700" cy="3943350"/>
                    </a:xfrm>
                    <a:prstGeom prst="rect">
                      <a:avLst/>
                    </a:prstGeom>
                    <a:ln>
                      <a:noFill/>
                    </a:ln>
                    <a:effectLst>
                      <a:outerShdw blurRad="292100" dist="139700" dir="2700000" algn="tl" rotWithShape="0">
                        <a:srgbClr val="333333">
                          <a:alpha val="65000"/>
                        </a:srgbClr>
                      </a:outerShdw>
                    </a:effectLst>
                  </pic:spPr>
                </pic:pic>
              </a:graphicData>
            </a:graphic>
          </wp:inline>
        </w:drawing>
      </w:r>
    </w:p>
    <w:p w:rsidR="006F57BE" w:rsidRDefault="006F57BE" w:rsidP="0090352E">
      <w:r>
        <w:t xml:space="preserve">Note that </w:t>
      </w:r>
      <w:r w:rsidR="00B04CA5">
        <w:t>a road segment</w:t>
      </w:r>
      <w:r>
        <w:t xml:space="preserve"> does not accurately depict the true shape of the road represented in the aerial image. You will add </w:t>
      </w:r>
      <w:r w:rsidRPr="006F57BE">
        <w:rPr>
          <w:b/>
        </w:rPr>
        <w:t>four</w:t>
      </w:r>
      <w:r>
        <w:t xml:space="preserve"> vertices to that segment </w:t>
      </w:r>
    </w:p>
    <w:p w:rsidR="006F57BE" w:rsidRDefault="006F57BE" w:rsidP="006F57BE">
      <w:pPr>
        <w:pStyle w:val="Instructions-GIS"/>
      </w:pPr>
      <w:r>
        <w:t xml:space="preserve">In the Data View window, </w:t>
      </w:r>
      <w:r w:rsidRPr="006F57BE">
        <w:rPr>
          <w:b/>
        </w:rPr>
        <w:t>add</w:t>
      </w:r>
      <w:r>
        <w:t xml:space="preserve"> </w:t>
      </w:r>
      <w:r w:rsidRPr="006F57BE">
        <w:rPr>
          <w:b/>
        </w:rPr>
        <w:t>four</w:t>
      </w:r>
      <w:r>
        <w:t xml:space="preserve"> </w:t>
      </w:r>
      <w:r w:rsidRPr="006F57BE">
        <w:rPr>
          <w:b/>
        </w:rPr>
        <w:t>vertices</w:t>
      </w:r>
      <w:r>
        <w:t xml:space="preserve"> to the line segment.</w:t>
      </w:r>
      <w:r w:rsidR="000E71CD">
        <w:t xml:space="preserve"> Their exact locations do not matter.</w:t>
      </w:r>
    </w:p>
    <w:p w:rsidR="006F57BE" w:rsidRDefault="006F57BE" w:rsidP="0090352E">
      <w:r>
        <w:rPr>
          <w:noProof/>
        </w:rPr>
        <w:drawing>
          <wp:inline distT="0" distB="0" distL="0" distR="0" wp14:anchorId="45C5D58D" wp14:editId="519E5E4F">
            <wp:extent cx="2171700" cy="309562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2171700" cy="3095625"/>
                    </a:xfrm>
                    <a:prstGeom prst="rect">
                      <a:avLst/>
                    </a:prstGeom>
                  </pic:spPr>
                </pic:pic>
              </a:graphicData>
            </a:graphic>
          </wp:inline>
        </w:drawing>
      </w:r>
      <w:r w:rsidRPr="006F57BE">
        <w:t xml:space="preserve"> </w:t>
      </w:r>
    </w:p>
    <w:p w:rsidR="006F57BE" w:rsidRDefault="00E32536" w:rsidP="0090352E">
      <w:r>
        <w:t>Next, you will move the vertices to the actual road outline.</w:t>
      </w:r>
    </w:p>
    <w:p w:rsidR="006F57BE" w:rsidRDefault="006F57BE" w:rsidP="006F57BE">
      <w:pPr>
        <w:pStyle w:val="Instructions-GIS"/>
      </w:pPr>
      <w:r>
        <w:t xml:space="preserve">Select the </w:t>
      </w:r>
      <w:r w:rsidRPr="006F57BE">
        <w:rPr>
          <w:b/>
        </w:rPr>
        <w:t xml:space="preserve">Modify </w:t>
      </w:r>
      <w:r>
        <w:rPr>
          <w:b/>
        </w:rPr>
        <w:t xml:space="preserve">Sketch </w:t>
      </w:r>
      <w:r w:rsidRPr="006F57BE">
        <w:rPr>
          <w:b/>
        </w:rPr>
        <w:t>Vertices</w:t>
      </w:r>
      <w:r>
        <w:t xml:space="preserve"> tool from the Edit Vertices toolbar.</w:t>
      </w:r>
    </w:p>
    <w:p w:rsidR="006F57BE" w:rsidRDefault="006F57BE" w:rsidP="0090352E">
      <w:r>
        <w:rPr>
          <w:noProof/>
        </w:rPr>
        <w:drawing>
          <wp:inline distT="0" distB="0" distL="0" distR="0" wp14:anchorId="654A85B8" wp14:editId="3FF92F97">
            <wp:extent cx="1457325" cy="619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1457325" cy="619125"/>
                    </a:xfrm>
                    <a:prstGeom prst="rect">
                      <a:avLst/>
                    </a:prstGeom>
                  </pic:spPr>
                </pic:pic>
              </a:graphicData>
            </a:graphic>
          </wp:inline>
        </w:drawing>
      </w:r>
    </w:p>
    <w:p w:rsidR="006F57BE" w:rsidRDefault="006F57BE" w:rsidP="00D94BEC">
      <w:pPr>
        <w:pStyle w:val="Instructions-GIS"/>
      </w:pPr>
      <w:r>
        <w:t xml:space="preserve">Next </w:t>
      </w:r>
      <w:r w:rsidRPr="00D94BEC">
        <w:rPr>
          <w:b/>
        </w:rPr>
        <w:t>move</w:t>
      </w:r>
      <w:r>
        <w:t xml:space="preserve"> the four new vertices in such a way that the </w:t>
      </w:r>
      <w:r w:rsidR="00D94BEC">
        <w:t>polyline feature</w:t>
      </w:r>
      <w:r>
        <w:t xml:space="preserve"> follows the road.</w:t>
      </w:r>
    </w:p>
    <w:p w:rsidR="006F57BE" w:rsidRDefault="006F57BE" w:rsidP="0090352E">
      <w:r>
        <w:rPr>
          <w:noProof/>
        </w:rPr>
        <w:drawing>
          <wp:inline distT="0" distB="0" distL="0" distR="0" wp14:anchorId="40565281" wp14:editId="29E2D8B8">
            <wp:extent cx="1371600" cy="3152775"/>
            <wp:effectExtent l="171450" t="171450" r="381000" b="3714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25282"/>
                    <a:stretch/>
                  </pic:blipFill>
                  <pic:spPr bwMode="auto">
                    <a:xfrm>
                      <a:off x="0" y="0"/>
                      <a:ext cx="1371600" cy="315277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rsidR="00D94BEC" w:rsidRDefault="00D94BEC" w:rsidP="00D94BEC">
      <w:pPr>
        <w:pStyle w:val="Instructions-GIS"/>
      </w:pPr>
      <w:r>
        <w:t xml:space="preserve">When complete, press the </w:t>
      </w:r>
      <w:r w:rsidRPr="00DE3E44">
        <w:rPr>
          <w:b/>
        </w:rPr>
        <w:t>F2</w:t>
      </w:r>
      <w:r>
        <w:t xml:space="preserve"> key (this completes the edit</w:t>
      </w:r>
      <w:r w:rsidR="00DE3E44">
        <w:t xml:space="preserve"> sketch</w:t>
      </w:r>
      <w:r>
        <w:t>).</w:t>
      </w:r>
    </w:p>
    <w:p w:rsidR="006F57BE" w:rsidRDefault="00E32536" w:rsidP="0090352E">
      <w:r>
        <w:t>Y</w:t>
      </w:r>
      <w:r w:rsidR="00D94BEC">
        <w:t>our modified polyline feature should look like this:</w:t>
      </w:r>
    </w:p>
    <w:p w:rsidR="00D94BEC" w:rsidRDefault="00D94BEC" w:rsidP="0090352E">
      <w:r>
        <w:rPr>
          <w:noProof/>
        </w:rPr>
        <w:drawing>
          <wp:inline distT="0" distB="0" distL="0" distR="0" wp14:anchorId="56AEDFDC" wp14:editId="0DCEF057">
            <wp:extent cx="1209675" cy="4330935"/>
            <wp:effectExtent l="171450" t="171450" r="371475" b="3556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209675" cy="4330935"/>
                    </a:xfrm>
                    <a:prstGeom prst="rect">
                      <a:avLst/>
                    </a:prstGeom>
                    <a:ln>
                      <a:noFill/>
                    </a:ln>
                    <a:effectLst>
                      <a:outerShdw blurRad="292100" dist="139700" dir="2700000" algn="tl" rotWithShape="0">
                        <a:srgbClr val="333333">
                          <a:alpha val="65000"/>
                        </a:srgbClr>
                      </a:outerShdw>
                    </a:effectLst>
                  </pic:spPr>
                </pic:pic>
              </a:graphicData>
            </a:graphic>
          </wp:inline>
        </w:drawing>
      </w:r>
    </w:p>
    <w:p w:rsidR="00A10620" w:rsidRDefault="00A10620" w:rsidP="00A10620">
      <w:pPr>
        <w:pStyle w:val="Instructions-GIS"/>
      </w:pPr>
      <w:r w:rsidRPr="00A10620">
        <w:rPr>
          <w:b/>
        </w:rPr>
        <w:t>Clear</w:t>
      </w:r>
      <w:r>
        <w:t xml:space="preserve"> all </w:t>
      </w:r>
      <w:r w:rsidRPr="00A10620">
        <w:rPr>
          <w:b/>
        </w:rPr>
        <w:t>selections</w:t>
      </w:r>
      <w:r>
        <w:t xml:space="preserve"> (click on </w:t>
      </w:r>
      <w:r>
        <w:rPr>
          <w:noProof/>
        </w:rPr>
        <w:drawing>
          <wp:inline distT="0" distB="0" distL="0" distR="0" wp14:anchorId="45FA45FA" wp14:editId="2D5B6ABA">
            <wp:extent cx="123825" cy="12382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23825" cy="123825"/>
                    </a:xfrm>
                    <a:prstGeom prst="rect">
                      <a:avLst/>
                    </a:prstGeom>
                  </pic:spPr>
                </pic:pic>
              </a:graphicData>
            </a:graphic>
          </wp:inline>
        </w:drawing>
      </w:r>
      <w:r>
        <w:t xml:space="preserve"> in the tool toolbar).</w:t>
      </w:r>
    </w:p>
    <w:p w:rsidR="00D94BEC" w:rsidRDefault="00DE3E44" w:rsidP="00DE3E44">
      <w:pPr>
        <w:pStyle w:val="Stepheader-GIS"/>
      </w:pPr>
      <w:bookmarkStart w:id="13" w:name="_Toc304283364"/>
      <w:r>
        <w:t>Extending line segments</w:t>
      </w:r>
      <w:bookmarkEnd w:id="13"/>
    </w:p>
    <w:p w:rsidR="00DE3E44" w:rsidRDefault="009E6FDE" w:rsidP="009E6FDE">
      <w:pPr>
        <w:pStyle w:val="Instructions-GIS"/>
      </w:pPr>
      <w:r>
        <w:t xml:space="preserve">Select </w:t>
      </w:r>
      <w:r w:rsidRPr="009E6FDE">
        <w:rPr>
          <w:b/>
        </w:rPr>
        <w:t>Alumni Lot</w:t>
      </w:r>
      <w:r>
        <w:t xml:space="preserve"> from the </w:t>
      </w:r>
      <w:r w:rsidRPr="009E6FDE">
        <w:rPr>
          <w:b/>
        </w:rPr>
        <w:t>Bookmarks</w:t>
      </w:r>
      <w:r>
        <w:t xml:space="preserve"> pull-down menu.</w:t>
      </w:r>
    </w:p>
    <w:p w:rsidR="009E6FDE" w:rsidRDefault="009E6FDE" w:rsidP="0090352E">
      <w:r>
        <w:rPr>
          <w:noProof/>
        </w:rPr>
        <w:drawing>
          <wp:inline distT="0" distB="0" distL="0" distR="0" wp14:anchorId="0C359BB0" wp14:editId="1469C563">
            <wp:extent cx="1590675" cy="1704975"/>
            <wp:effectExtent l="171450" t="171450" r="390525" b="3714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1590675" cy="1704975"/>
                    </a:xfrm>
                    <a:prstGeom prst="rect">
                      <a:avLst/>
                    </a:prstGeom>
                    <a:ln>
                      <a:noFill/>
                    </a:ln>
                    <a:effectLst>
                      <a:outerShdw blurRad="292100" dist="139700" dir="2700000" algn="tl" rotWithShape="0">
                        <a:srgbClr val="333333">
                          <a:alpha val="65000"/>
                        </a:srgbClr>
                      </a:outerShdw>
                    </a:effectLst>
                  </pic:spPr>
                </pic:pic>
              </a:graphicData>
            </a:graphic>
          </wp:inline>
        </w:drawing>
      </w:r>
    </w:p>
    <w:p w:rsidR="009E6FDE" w:rsidRDefault="009E6FDE" w:rsidP="0090352E">
      <w:r>
        <w:t xml:space="preserve">Notice that the Alumni </w:t>
      </w:r>
      <w:r w:rsidR="00E32536">
        <w:t>L</w:t>
      </w:r>
      <w:r w:rsidR="00DA2CD2">
        <w:t xml:space="preserve">ot access </w:t>
      </w:r>
      <w:r w:rsidR="00E32536">
        <w:t>road</w:t>
      </w:r>
      <w:r>
        <w:t xml:space="preserve"> is not connected to the Mayflower Hill drive line segment. This needs to be corrected. On</w:t>
      </w:r>
      <w:r w:rsidR="00DA2CD2">
        <w:t>e</w:t>
      </w:r>
      <w:r>
        <w:t xml:space="preserve"> option is to move</w:t>
      </w:r>
      <w:r w:rsidR="00B40CF6">
        <w:t xml:space="preserve"> and snap</w:t>
      </w:r>
      <w:r>
        <w:t xml:space="preserve"> the </w:t>
      </w:r>
      <w:r w:rsidR="00DA2CD2">
        <w:t>access</w:t>
      </w:r>
      <w:r>
        <w:t xml:space="preserve"> road </w:t>
      </w:r>
      <w:r w:rsidRPr="00E70C29">
        <w:rPr>
          <w:i/>
        </w:rPr>
        <w:t>end-node</w:t>
      </w:r>
      <w:r>
        <w:t xml:space="preserve"> </w:t>
      </w:r>
      <w:r w:rsidR="00B40CF6">
        <w:t>to the Mayflower Hill road segment</w:t>
      </w:r>
      <w:r w:rsidR="00DA2CD2">
        <w:t xml:space="preserve"> (while ensuring that the snap-to-edge is enabled)</w:t>
      </w:r>
      <w:r w:rsidR="00B40CF6">
        <w:t>. Another approach is to use one of ArcGIS’ advanced tools (</w:t>
      </w:r>
      <w:hyperlink r:id="rId84" w:anchor="/to_an_intersection_with_another_line_Extend/001t0000002v000000/" w:history="1">
        <w:r w:rsidR="00B40CF6" w:rsidRPr="00B2593B">
          <w:rPr>
            <w:rStyle w:val="Hyperlink"/>
          </w:rPr>
          <w:t>Extend</w:t>
        </w:r>
      </w:hyperlink>
      <w:r w:rsidR="00B40CF6">
        <w:t xml:space="preserve">) to force </w:t>
      </w:r>
      <w:r w:rsidR="002421CD">
        <w:t>the alumni lot access road to extend and snap to Mayflower Hill road.</w:t>
      </w:r>
    </w:p>
    <w:p w:rsidR="009E6FDE" w:rsidRDefault="009E6FDE" w:rsidP="0090352E">
      <w:r>
        <w:rPr>
          <w:noProof/>
        </w:rPr>
        <w:drawing>
          <wp:inline distT="0" distB="0" distL="0" distR="0" wp14:anchorId="75607D31" wp14:editId="1FA5C870">
            <wp:extent cx="1885950" cy="2105025"/>
            <wp:effectExtent l="171450" t="171450" r="381000" b="3714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1885950" cy="2105025"/>
                    </a:xfrm>
                    <a:prstGeom prst="rect">
                      <a:avLst/>
                    </a:prstGeom>
                    <a:ln>
                      <a:noFill/>
                    </a:ln>
                    <a:effectLst>
                      <a:outerShdw blurRad="292100" dist="139700" dir="2700000" algn="tl" rotWithShape="0">
                        <a:srgbClr val="333333">
                          <a:alpha val="65000"/>
                        </a:srgbClr>
                      </a:outerShdw>
                    </a:effectLst>
                  </pic:spPr>
                </pic:pic>
              </a:graphicData>
            </a:graphic>
          </wp:inline>
        </w:drawing>
      </w:r>
    </w:p>
    <w:p w:rsidR="0019585F" w:rsidRDefault="006D0CC9" w:rsidP="006D0CC9">
      <w:pPr>
        <w:pStyle w:val="Instructions-GIS"/>
      </w:pPr>
      <w:r>
        <w:t xml:space="preserve">From the </w:t>
      </w:r>
      <w:r w:rsidRPr="006D0CC9">
        <w:rPr>
          <w:b/>
        </w:rPr>
        <w:t>Editor</w:t>
      </w:r>
      <w:r>
        <w:t xml:space="preserve"> </w:t>
      </w:r>
      <w:proofErr w:type="gramStart"/>
      <w:r>
        <w:t>toolbar</w:t>
      </w:r>
      <w:proofErr w:type="gramEnd"/>
      <w:r>
        <w:t xml:space="preserve">, select </w:t>
      </w:r>
      <w:r w:rsidRPr="006D0CC9">
        <w:rPr>
          <w:b/>
        </w:rPr>
        <w:t>Editor &gt;&gt; More Editing Tools &gt;&gt; Advanced Editing</w:t>
      </w:r>
      <w:r>
        <w:t>.</w:t>
      </w:r>
    </w:p>
    <w:p w:rsidR="0019585F" w:rsidRDefault="0019585F" w:rsidP="0090352E">
      <w:r>
        <w:rPr>
          <w:noProof/>
        </w:rPr>
        <w:drawing>
          <wp:inline distT="0" distB="0" distL="0" distR="0" wp14:anchorId="3AE0ADF1" wp14:editId="587DC154">
            <wp:extent cx="3771900" cy="1924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3771900" cy="1924050"/>
                    </a:xfrm>
                    <a:prstGeom prst="rect">
                      <a:avLst/>
                    </a:prstGeom>
                  </pic:spPr>
                </pic:pic>
              </a:graphicData>
            </a:graphic>
          </wp:inline>
        </w:drawing>
      </w:r>
    </w:p>
    <w:p w:rsidR="006D0CC9" w:rsidRDefault="00490F2B" w:rsidP="0093457D">
      <w:pPr>
        <w:pStyle w:val="Instructions-GIS"/>
      </w:pPr>
      <w:r w:rsidRPr="0093457D">
        <w:rPr>
          <w:b/>
        </w:rPr>
        <w:t>Select</w:t>
      </w:r>
      <w:r>
        <w:t xml:space="preserve"> Mayflower Hill drive.</w:t>
      </w:r>
    </w:p>
    <w:p w:rsidR="00490F2B" w:rsidRDefault="00490F2B" w:rsidP="0090352E">
      <w:r>
        <w:rPr>
          <w:noProof/>
        </w:rPr>
        <w:drawing>
          <wp:inline distT="0" distB="0" distL="0" distR="0" wp14:anchorId="5FDBB5B8" wp14:editId="7CC3DB73">
            <wp:extent cx="3609975" cy="437197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3609975" cy="4371975"/>
                    </a:xfrm>
                    <a:prstGeom prst="rect">
                      <a:avLst/>
                    </a:prstGeom>
                  </pic:spPr>
                </pic:pic>
              </a:graphicData>
            </a:graphic>
          </wp:inline>
        </w:drawing>
      </w:r>
    </w:p>
    <w:p w:rsidR="00490F2B" w:rsidRDefault="0093457D" w:rsidP="0090352E">
      <w:r>
        <w:t>Note that when a line segment is selected, all of the Advanced Editing tools become active.</w:t>
      </w:r>
    </w:p>
    <w:p w:rsidR="0093457D" w:rsidRDefault="0093457D" w:rsidP="0093457D">
      <w:pPr>
        <w:pStyle w:val="Instructions-GIS"/>
      </w:pPr>
      <w:r>
        <w:t xml:space="preserve">From the </w:t>
      </w:r>
      <w:r w:rsidRPr="0093457D">
        <w:rPr>
          <w:b/>
        </w:rPr>
        <w:t>Advanced Editing</w:t>
      </w:r>
      <w:r>
        <w:t xml:space="preserve"> toolbar, select the </w:t>
      </w:r>
      <w:r w:rsidRPr="0093457D">
        <w:rPr>
          <w:b/>
        </w:rPr>
        <w:t>Extend</w:t>
      </w:r>
      <w:r>
        <w:t xml:space="preserve"> tool.</w:t>
      </w:r>
    </w:p>
    <w:p w:rsidR="0093457D" w:rsidRDefault="0093457D" w:rsidP="0090352E">
      <w:r>
        <w:rPr>
          <w:noProof/>
        </w:rPr>
        <w:drawing>
          <wp:inline distT="0" distB="0" distL="0" distR="0" wp14:anchorId="0FF34943" wp14:editId="6A88F310">
            <wp:extent cx="2000250" cy="466725"/>
            <wp:effectExtent l="171450" t="171450" r="381000" b="3714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2000250" cy="466725"/>
                    </a:xfrm>
                    <a:prstGeom prst="rect">
                      <a:avLst/>
                    </a:prstGeom>
                    <a:ln>
                      <a:noFill/>
                    </a:ln>
                    <a:effectLst>
                      <a:outerShdw blurRad="292100" dist="139700" dir="2700000" algn="tl" rotWithShape="0">
                        <a:srgbClr val="333333">
                          <a:alpha val="65000"/>
                        </a:srgbClr>
                      </a:outerShdw>
                    </a:effectLst>
                  </pic:spPr>
                </pic:pic>
              </a:graphicData>
            </a:graphic>
          </wp:inline>
        </w:drawing>
      </w:r>
    </w:p>
    <w:p w:rsidR="0093457D" w:rsidRDefault="0093457D" w:rsidP="0093457D">
      <w:pPr>
        <w:pStyle w:val="Instructions-GIS"/>
      </w:pPr>
      <w:r>
        <w:t>Click anywhere along the tail-end of the Alumni lot access road. This action will extend that segment to the selected Mayflower Hill road line segment.</w:t>
      </w:r>
    </w:p>
    <w:p w:rsidR="0093457D" w:rsidRDefault="0093457D" w:rsidP="0093457D">
      <w:pPr>
        <w:pStyle w:val="Instructions-GIS"/>
      </w:pPr>
      <w:r>
        <w:rPr>
          <w:noProof/>
        </w:rPr>
        <w:drawing>
          <wp:inline distT="0" distB="0" distL="0" distR="0" wp14:anchorId="0C5BF2C9" wp14:editId="78EBC359">
            <wp:extent cx="4619625" cy="547687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4619625" cy="5476875"/>
                    </a:xfrm>
                    <a:prstGeom prst="rect">
                      <a:avLst/>
                    </a:prstGeom>
                  </pic:spPr>
                </pic:pic>
              </a:graphicData>
            </a:graphic>
          </wp:inline>
        </w:drawing>
      </w:r>
    </w:p>
    <w:p w:rsidR="00B2593B" w:rsidRDefault="007A45BF" w:rsidP="007A45BF">
      <w:pPr>
        <w:pStyle w:val="Stepheader-GIS"/>
      </w:pPr>
      <w:bookmarkStart w:id="14" w:name="_Toc304283365"/>
      <w:r>
        <w:t>Adding polyline segments</w:t>
      </w:r>
      <w:bookmarkEnd w:id="14"/>
    </w:p>
    <w:p w:rsidR="007A45BF" w:rsidRDefault="007A45BF" w:rsidP="007A45BF">
      <w:r>
        <w:t xml:space="preserve">Next, you will add a road segment to the Alumni lot polyline feature. The </w:t>
      </w:r>
      <w:r w:rsidR="00BA0C32">
        <w:t>new segment will need to connect to the existing road segment. This will require that the proper snap options are set.</w:t>
      </w:r>
    </w:p>
    <w:p w:rsidR="007A45BF" w:rsidRDefault="007A45BF" w:rsidP="0093457D">
      <w:pPr>
        <w:pStyle w:val="Instructions-GIS"/>
      </w:pPr>
      <w:r>
        <w:rPr>
          <w:noProof/>
        </w:rPr>
        <w:drawing>
          <wp:inline distT="0" distB="0" distL="0" distR="0" wp14:anchorId="76E735FF" wp14:editId="1F0F7AEA">
            <wp:extent cx="2495550" cy="1905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2495550" cy="1905000"/>
                    </a:xfrm>
                    <a:prstGeom prst="rect">
                      <a:avLst/>
                    </a:prstGeom>
                  </pic:spPr>
                </pic:pic>
              </a:graphicData>
            </a:graphic>
          </wp:inline>
        </w:drawing>
      </w:r>
    </w:p>
    <w:p w:rsidR="007A45BF" w:rsidRDefault="00BA0C32" w:rsidP="0093457D">
      <w:pPr>
        <w:pStyle w:val="Instructions-GIS"/>
      </w:pPr>
      <w:r>
        <w:t xml:space="preserve">In the </w:t>
      </w:r>
      <w:r w:rsidRPr="00BA0C32">
        <w:rPr>
          <w:b/>
        </w:rPr>
        <w:t>Snapping</w:t>
      </w:r>
      <w:r>
        <w:t xml:space="preserve"> toolbar, ensure that the </w:t>
      </w:r>
      <w:r w:rsidRPr="00BA0C32">
        <w:rPr>
          <w:b/>
        </w:rPr>
        <w:t>Edge Snapping</w:t>
      </w:r>
      <w:r>
        <w:t xml:space="preserve"> and </w:t>
      </w:r>
      <w:r w:rsidRPr="00BA0C32">
        <w:rPr>
          <w:b/>
        </w:rPr>
        <w:t>Vertex Snapping</w:t>
      </w:r>
      <w:r>
        <w:t xml:space="preserve"> options are </w:t>
      </w:r>
      <w:r w:rsidR="00E70C29">
        <w:t xml:space="preserve">both </w:t>
      </w:r>
      <w:r>
        <w:t xml:space="preserve">active. </w:t>
      </w:r>
    </w:p>
    <w:p w:rsidR="00BA0C32" w:rsidRDefault="00BA0C32" w:rsidP="0093457D">
      <w:pPr>
        <w:pStyle w:val="Instructions-GIS"/>
      </w:pPr>
      <w:r>
        <w:rPr>
          <w:noProof/>
        </w:rPr>
        <w:drawing>
          <wp:inline distT="0" distB="0" distL="0" distR="0" wp14:anchorId="2773EF49" wp14:editId="5AED1E58">
            <wp:extent cx="1609725" cy="49530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1609725" cy="495300"/>
                    </a:xfrm>
                    <a:prstGeom prst="rect">
                      <a:avLst/>
                    </a:prstGeom>
                  </pic:spPr>
                </pic:pic>
              </a:graphicData>
            </a:graphic>
          </wp:inline>
        </w:drawing>
      </w:r>
    </w:p>
    <w:p w:rsidR="00B20F33" w:rsidRDefault="00B20F33" w:rsidP="00B20F33">
      <w:r>
        <w:t xml:space="preserve">You will also want </w:t>
      </w:r>
      <w:r w:rsidR="00E32536">
        <w:t>the new</w:t>
      </w:r>
      <w:r>
        <w:t xml:space="preserve"> sketch to </w:t>
      </w:r>
      <w:hyperlink r:id="rId92" w:anchor="//001t00000042000000.htm" w:history="1">
        <w:r w:rsidRPr="00B20F33">
          <w:rPr>
            <w:rStyle w:val="Hyperlink"/>
          </w:rPr>
          <w:t>snap to itself</w:t>
        </w:r>
      </w:hyperlink>
      <w:r>
        <w:t>.</w:t>
      </w:r>
    </w:p>
    <w:p w:rsidR="00B20F33" w:rsidRDefault="00B20F33" w:rsidP="0093457D">
      <w:pPr>
        <w:pStyle w:val="Instructions-GIS"/>
      </w:pPr>
      <w:r>
        <w:t xml:space="preserve">In the </w:t>
      </w:r>
      <w:r w:rsidRPr="00B20F33">
        <w:rPr>
          <w:b/>
        </w:rPr>
        <w:t>Snapping</w:t>
      </w:r>
      <w:r>
        <w:t xml:space="preserve"> toolbar, select </w:t>
      </w:r>
      <w:r w:rsidRPr="00B20F33">
        <w:rPr>
          <w:b/>
        </w:rPr>
        <w:t>Snapping &gt;&gt; Snap to Sketch</w:t>
      </w:r>
      <w:r>
        <w:t>.</w:t>
      </w:r>
    </w:p>
    <w:p w:rsidR="00B20F33" w:rsidRDefault="00B20F33" w:rsidP="0093457D">
      <w:pPr>
        <w:pStyle w:val="Instructions-GIS"/>
      </w:pPr>
      <w:r>
        <w:rPr>
          <w:noProof/>
        </w:rPr>
        <w:drawing>
          <wp:inline distT="0" distB="0" distL="0" distR="0" wp14:anchorId="62AF8625" wp14:editId="02BA3633">
            <wp:extent cx="1524000" cy="149542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524000" cy="1495425"/>
                    </a:xfrm>
                    <a:prstGeom prst="rect">
                      <a:avLst/>
                    </a:prstGeom>
                  </pic:spPr>
                </pic:pic>
              </a:graphicData>
            </a:graphic>
          </wp:inline>
        </w:drawing>
      </w:r>
    </w:p>
    <w:p w:rsidR="00BA0C32" w:rsidRDefault="00F81FF0" w:rsidP="0093457D">
      <w:pPr>
        <w:pStyle w:val="Instructions-GIS"/>
      </w:pPr>
      <w:r>
        <w:t xml:space="preserve">In the </w:t>
      </w:r>
      <w:r w:rsidRPr="00E70C29">
        <w:rPr>
          <w:b/>
        </w:rPr>
        <w:t>Create Features</w:t>
      </w:r>
      <w:r>
        <w:t xml:space="preserve"> window, se</w:t>
      </w:r>
      <w:r w:rsidR="00E32536">
        <w:t xml:space="preserve">lect the </w:t>
      </w:r>
      <w:r w:rsidR="00E32536" w:rsidRPr="00E70C29">
        <w:rPr>
          <w:b/>
        </w:rPr>
        <w:t>line</w:t>
      </w:r>
      <w:r w:rsidR="00E32536">
        <w:t xml:space="preserve"> </w:t>
      </w:r>
      <w:r w:rsidR="00E32536" w:rsidRPr="00E70C29">
        <w:rPr>
          <w:b/>
        </w:rPr>
        <w:t>construction</w:t>
      </w:r>
      <w:r w:rsidR="00E32536">
        <w:t xml:space="preserve"> tool (too see the tools the layer to be edited must active)</w:t>
      </w:r>
    </w:p>
    <w:p w:rsidR="00F81FF0" w:rsidRDefault="00F81FF0" w:rsidP="0093457D">
      <w:pPr>
        <w:pStyle w:val="Instructions-GIS"/>
      </w:pPr>
      <w:r>
        <w:rPr>
          <w:noProof/>
        </w:rPr>
        <w:drawing>
          <wp:inline distT="0" distB="0" distL="0" distR="0" wp14:anchorId="23F96675" wp14:editId="31DC53DF">
            <wp:extent cx="1676400" cy="2190750"/>
            <wp:effectExtent l="171450" t="171450" r="381000" b="3619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1676400" cy="2190750"/>
                    </a:xfrm>
                    <a:prstGeom prst="rect">
                      <a:avLst/>
                    </a:prstGeom>
                    <a:ln>
                      <a:noFill/>
                    </a:ln>
                    <a:effectLst>
                      <a:outerShdw blurRad="292100" dist="139700" dir="2700000" algn="tl" rotWithShape="0">
                        <a:srgbClr val="333333">
                          <a:alpha val="65000"/>
                        </a:srgbClr>
                      </a:outerShdw>
                    </a:effectLst>
                  </pic:spPr>
                </pic:pic>
              </a:graphicData>
            </a:graphic>
          </wp:inline>
        </w:drawing>
      </w:r>
    </w:p>
    <w:p w:rsidR="00F81FF0" w:rsidRDefault="00F81FF0" w:rsidP="0093457D">
      <w:pPr>
        <w:pStyle w:val="Instructions-GIS"/>
      </w:pPr>
      <w:r>
        <w:t>Hover the cursor anywhere over the existing line feature until it snaps (see graphic below).</w:t>
      </w:r>
    </w:p>
    <w:p w:rsidR="00F81FF0" w:rsidRDefault="00F81FF0" w:rsidP="0093457D">
      <w:pPr>
        <w:pStyle w:val="Instructions-GIS"/>
      </w:pPr>
      <w:r>
        <w:rPr>
          <w:noProof/>
        </w:rPr>
        <w:drawing>
          <wp:inline distT="0" distB="0" distL="0" distR="0" wp14:anchorId="6C8A62C8" wp14:editId="13FC8B85">
            <wp:extent cx="2324100" cy="2095500"/>
            <wp:effectExtent l="171450" t="171450" r="381000" b="3619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324100" cy="2095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81FF0" w:rsidRDefault="00F81FF0" w:rsidP="0093457D">
      <w:pPr>
        <w:pStyle w:val="Instructions-GIS"/>
      </w:pPr>
      <w:r>
        <w:t xml:space="preserve">Create your first vertex on the existing line, </w:t>
      </w:r>
      <w:r w:rsidR="00DE7AA4">
        <w:t>and then</w:t>
      </w:r>
      <w:r>
        <w:t xml:space="preserve"> continue digitizing the loop. Make sure that the other end of the line segment snaps to itself once it completes the loop.</w:t>
      </w:r>
    </w:p>
    <w:p w:rsidR="00DE7AA4" w:rsidRDefault="00DE7AA4" w:rsidP="0093457D">
      <w:pPr>
        <w:pStyle w:val="Instructions-GIS"/>
      </w:pPr>
      <w:r>
        <w:rPr>
          <w:noProof/>
        </w:rPr>
        <w:drawing>
          <wp:inline distT="0" distB="0" distL="0" distR="0" wp14:anchorId="32C35B57" wp14:editId="0B93E45D">
            <wp:extent cx="3429000" cy="2409825"/>
            <wp:effectExtent l="171450" t="171450" r="381000" b="3714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3429000" cy="2409825"/>
                    </a:xfrm>
                    <a:prstGeom prst="rect">
                      <a:avLst/>
                    </a:prstGeom>
                    <a:ln>
                      <a:noFill/>
                    </a:ln>
                    <a:effectLst>
                      <a:outerShdw blurRad="292100" dist="139700" dir="2700000" algn="tl" rotWithShape="0">
                        <a:srgbClr val="333333">
                          <a:alpha val="65000"/>
                        </a:srgbClr>
                      </a:outerShdw>
                    </a:effectLst>
                  </pic:spPr>
                </pic:pic>
              </a:graphicData>
            </a:graphic>
          </wp:inline>
        </w:drawing>
      </w:r>
    </w:p>
    <w:p w:rsidR="00DE7AA4" w:rsidRDefault="00DE7AA4" w:rsidP="0093457D">
      <w:pPr>
        <w:pStyle w:val="Instructions-GIS"/>
      </w:pPr>
      <w:r>
        <w:t xml:space="preserve">Don’t forget to properly end the sketch (i.e. </w:t>
      </w:r>
      <w:r w:rsidRPr="00DE7AA4">
        <w:rPr>
          <w:b/>
        </w:rPr>
        <w:t>right-click &gt;&gt; Finish Sketch</w:t>
      </w:r>
      <w:r>
        <w:t xml:space="preserve"> or </w:t>
      </w:r>
      <w:r w:rsidR="00E32536">
        <w:t xml:space="preserve">press </w:t>
      </w:r>
      <w:r>
        <w:t xml:space="preserve">the </w:t>
      </w:r>
      <w:r w:rsidRPr="00DE7AA4">
        <w:rPr>
          <w:b/>
        </w:rPr>
        <w:t>F2</w:t>
      </w:r>
      <w:r>
        <w:t xml:space="preserve"> key).</w:t>
      </w:r>
    </w:p>
    <w:p w:rsidR="00DE7AA4" w:rsidRDefault="00FA4AC4" w:rsidP="0093457D">
      <w:pPr>
        <w:pStyle w:val="Instructions-GIS"/>
      </w:pPr>
      <w:r>
        <w:rPr>
          <w:noProof/>
        </w:rPr>
        <w:drawing>
          <wp:inline distT="0" distB="0" distL="0" distR="0" wp14:anchorId="45FE4F1F" wp14:editId="482E206B">
            <wp:extent cx="2438400" cy="1581150"/>
            <wp:effectExtent l="171450" t="171450" r="381000" b="36195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2438400" cy="1581150"/>
                    </a:xfrm>
                    <a:prstGeom prst="rect">
                      <a:avLst/>
                    </a:prstGeom>
                    <a:ln>
                      <a:noFill/>
                    </a:ln>
                    <a:effectLst>
                      <a:outerShdw blurRad="292100" dist="139700" dir="2700000" algn="tl" rotWithShape="0">
                        <a:srgbClr val="333333">
                          <a:alpha val="65000"/>
                        </a:srgbClr>
                      </a:outerShdw>
                    </a:effectLst>
                  </pic:spPr>
                </pic:pic>
              </a:graphicData>
            </a:graphic>
          </wp:inline>
        </w:drawing>
      </w:r>
    </w:p>
    <w:p w:rsidR="00B20F33" w:rsidRDefault="00FA4AC4" w:rsidP="00FA4AC4">
      <w:pPr>
        <w:pStyle w:val="Stepheader-GIS"/>
      </w:pPr>
      <w:bookmarkStart w:id="15" w:name="_Toc304283366"/>
      <w:r>
        <w:t>On your own</w:t>
      </w:r>
      <w:bookmarkEnd w:id="15"/>
    </w:p>
    <w:p w:rsidR="00FA4AC4" w:rsidRDefault="00FA4AC4" w:rsidP="00FA4AC4">
      <w:r>
        <w:t>Next you will modify the Diamond/</w:t>
      </w:r>
      <w:proofErr w:type="spellStart"/>
      <w:r>
        <w:t>Lunder</w:t>
      </w:r>
      <w:proofErr w:type="spellEnd"/>
      <w:r>
        <w:t xml:space="preserve"> lot access road using the skills </w:t>
      </w:r>
      <w:r w:rsidR="00E32536">
        <w:t>learned</w:t>
      </w:r>
      <w:r>
        <w:t xml:space="preserve"> in Steps 1</w:t>
      </w:r>
      <w:r w:rsidR="0077344B">
        <w:t>2</w:t>
      </w:r>
      <w:r>
        <w:t xml:space="preserve"> and 1</w:t>
      </w:r>
      <w:r w:rsidR="0077344B">
        <w:t>3</w:t>
      </w:r>
      <w:r>
        <w:t>.</w:t>
      </w:r>
    </w:p>
    <w:p w:rsidR="00FA4AC4" w:rsidRDefault="00FA4AC4" w:rsidP="00FA4AC4">
      <w:pPr>
        <w:pStyle w:val="Instructions-GIS"/>
      </w:pPr>
      <w:r>
        <w:t xml:space="preserve">From the </w:t>
      </w:r>
      <w:r w:rsidRPr="00FA4AC4">
        <w:rPr>
          <w:b/>
        </w:rPr>
        <w:t>Bookmarks</w:t>
      </w:r>
      <w:r>
        <w:t xml:space="preserve"> pull-down menu, select </w:t>
      </w:r>
      <w:r w:rsidRPr="00FA4AC4">
        <w:rPr>
          <w:b/>
        </w:rPr>
        <w:t>Diamond/</w:t>
      </w:r>
      <w:proofErr w:type="spellStart"/>
      <w:r w:rsidRPr="00FA4AC4">
        <w:rPr>
          <w:b/>
        </w:rPr>
        <w:t>Lunder</w:t>
      </w:r>
      <w:proofErr w:type="spellEnd"/>
      <w:r w:rsidRPr="00FA4AC4">
        <w:rPr>
          <w:b/>
        </w:rPr>
        <w:t xml:space="preserve"> lot</w:t>
      </w:r>
      <w:r>
        <w:t>.</w:t>
      </w:r>
    </w:p>
    <w:p w:rsidR="00FA4AC4" w:rsidRDefault="00FA4AC4" w:rsidP="00FA4AC4">
      <w:r>
        <w:rPr>
          <w:noProof/>
        </w:rPr>
        <w:drawing>
          <wp:inline distT="0" distB="0" distL="0" distR="0" wp14:anchorId="1CD9CAFC" wp14:editId="2378F279">
            <wp:extent cx="1819275" cy="1714500"/>
            <wp:effectExtent l="171450" t="171450" r="390525" b="36195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1819275" cy="1714500"/>
                    </a:xfrm>
                    <a:prstGeom prst="rect">
                      <a:avLst/>
                    </a:prstGeom>
                    <a:ln>
                      <a:noFill/>
                    </a:ln>
                    <a:effectLst>
                      <a:outerShdw blurRad="292100" dist="139700" dir="2700000" algn="tl" rotWithShape="0">
                        <a:srgbClr val="333333">
                          <a:alpha val="65000"/>
                        </a:srgbClr>
                      </a:outerShdw>
                    </a:effectLst>
                  </pic:spPr>
                </pic:pic>
              </a:graphicData>
            </a:graphic>
          </wp:inline>
        </w:drawing>
      </w:r>
    </w:p>
    <w:p w:rsidR="00FA4AC4" w:rsidRDefault="009B25AE" w:rsidP="00FA4AC4">
      <w:r>
        <w:t>You will add/modify the feature(s) such that the final layer looks like the following:</w:t>
      </w:r>
    </w:p>
    <w:p w:rsidR="009B25AE" w:rsidRDefault="009B25AE" w:rsidP="00FA4AC4">
      <w:r>
        <w:rPr>
          <w:noProof/>
        </w:rPr>
        <w:drawing>
          <wp:inline distT="0" distB="0" distL="0" distR="0" wp14:anchorId="320591AF" wp14:editId="5686CB71">
            <wp:extent cx="2447925" cy="2371725"/>
            <wp:effectExtent l="171450" t="171450" r="390525" b="3714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2447925" cy="2371725"/>
                    </a:xfrm>
                    <a:prstGeom prst="rect">
                      <a:avLst/>
                    </a:prstGeom>
                    <a:ln>
                      <a:noFill/>
                    </a:ln>
                    <a:effectLst>
                      <a:outerShdw blurRad="292100" dist="139700" dir="2700000" algn="tl" rotWithShape="0">
                        <a:srgbClr val="333333">
                          <a:alpha val="65000"/>
                        </a:srgbClr>
                      </a:outerShdw>
                    </a:effectLst>
                  </pic:spPr>
                </pic:pic>
              </a:graphicData>
            </a:graphic>
          </wp:inline>
        </w:drawing>
      </w:r>
    </w:p>
    <w:p w:rsidR="00F81FF0" w:rsidRDefault="0077344B" w:rsidP="0093457D">
      <w:pPr>
        <w:pStyle w:val="Instructions-GIS"/>
      </w:pPr>
      <w:r>
        <w:t xml:space="preserve">When done, </w:t>
      </w:r>
      <w:r w:rsidRPr="0077344B">
        <w:rPr>
          <w:b/>
        </w:rPr>
        <w:t>save</w:t>
      </w:r>
      <w:r>
        <w:t xml:space="preserve"> then </w:t>
      </w:r>
      <w:r w:rsidRPr="0077344B">
        <w:rPr>
          <w:b/>
        </w:rPr>
        <w:t>stop</w:t>
      </w:r>
      <w:r>
        <w:t xml:space="preserve"> your edit session and </w:t>
      </w:r>
      <w:r w:rsidRPr="00E70C29">
        <w:rPr>
          <w:b/>
        </w:rPr>
        <w:t>save</w:t>
      </w:r>
      <w:r>
        <w:t xml:space="preserve"> ArcMap.</w:t>
      </w:r>
    </w:p>
    <w:p w:rsidR="00770E84" w:rsidRPr="0077344B" w:rsidRDefault="0077344B" w:rsidP="0077344B">
      <w:pPr>
        <w:pStyle w:val="Instructions-GIS"/>
      </w:pPr>
      <w:r>
        <w:rPr>
          <w:noProof/>
        </w:rPr>
        <w:drawing>
          <wp:inline distT="0" distB="0" distL="0" distR="0" wp14:anchorId="02A7C20B" wp14:editId="3CEFEC7B">
            <wp:extent cx="1190625" cy="819150"/>
            <wp:effectExtent l="171450" t="171450" r="390525" b="3619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1190625" cy="819150"/>
                    </a:xfrm>
                    <a:prstGeom prst="rect">
                      <a:avLst/>
                    </a:prstGeom>
                    <a:ln>
                      <a:noFill/>
                    </a:ln>
                    <a:effectLst>
                      <a:outerShdw blurRad="292100" dist="139700" dir="2700000" algn="tl" rotWithShape="0">
                        <a:srgbClr val="333333">
                          <a:alpha val="65000"/>
                        </a:srgbClr>
                      </a:outerShdw>
                    </a:effectLst>
                  </pic:spPr>
                </pic:pic>
              </a:graphicData>
            </a:graphic>
          </wp:inline>
        </w:drawing>
      </w:r>
      <w:r w:rsidR="00B313A2">
        <w:rPr>
          <w:color w:val="000000"/>
          <w:sz w:val="20"/>
        </w:rPr>
        <w:pict>
          <v:rect id="_x0000_i1028" style="width:0;height:.75pt" o:hralign="center" o:hrstd="t" o:hrnoshade="t" o:hr="t" fillcolor="#ccc" stroked="f"/>
        </w:pict>
      </w:r>
    </w:p>
    <w:p w:rsidR="005B30F8" w:rsidRPr="002E7A3D" w:rsidRDefault="00F2396E" w:rsidP="00F2396E">
      <w:pPr>
        <w:spacing w:before="150" w:after="150" w:line="260" w:lineRule="atLeast"/>
        <w:rPr>
          <w:rFonts w:ascii="Helvetica" w:eastAsia="Times New Roman" w:hAnsi="Helvetica" w:cs="Helvetica"/>
          <w:color w:val="808080" w:themeColor="background1" w:themeShade="80"/>
          <w:sz w:val="20"/>
          <w:szCs w:val="20"/>
        </w:rPr>
      </w:pPr>
      <w:r>
        <w:rPr>
          <w:rFonts w:eastAsia="Times New Roman" w:cs="Arial"/>
          <w:noProof/>
          <w:color w:val="808080" w:themeColor="background1" w:themeShade="80"/>
          <w:sz w:val="20"/>
          <w:szCs w:val="20"/>
        </w:rPr>
        <w:drawing>
          <wp:inline distT="0" distB="0" distL="0" distR="0" wp14:anchorId="70C969B6" wp14:editId="79E971D6">
            <wp:extent cx="723014" cy="252965"/>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y-nc.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99738" cy="279809"/>
                    </a:xfrm>
                    <a:prstGeom prst="rect">
                      <a:avLst/>
                    </a:prstGeom>
                  </pic:spPr>
                </pic:pic>
              </a:graphicData>
            </a:graphic>
          </wp:inline>
        </w:drawing>
      </w:r>
      <w:r>
        <w:rPr>
          <w:rFonts w:eastAsia="Times New Roman" w:cs="Arial"/>
          <w:color w:val="808080" w:themeColor="background1" w:themeShade="80"/>
          <w:sz w:val="20"/>
          <w:szCs w:val="20"/>
        </w:rPr>
        <w:t xml:space="preserve"> Manuel Gimond</w:t>
      </w:r>
      <w:r w:rsidRPr="005B30F8">
        <w:rPr>
          <w:rFonts w:eastAsia="Times New Roman" w:cs="Arial"/>
          <w:color w:val="808080" w:themeColor="background1" w:themeShade="80"/>
          <w:sz w:val="20"/>
          <w:szCs w:val="20"/>
        </w:rPr>
        <w:t>,</w:t>
      </w:r>
      <w:r>
        <w:rPr>
          <w:rFonts w:eastAsia="Times New Roman" w:cs="Arial"/>
          <w:color w:val="808080" w:themeColor="background1" w:themeShade="80"/>
          <w:sz w:val="20"/>
          <w:szCs w:val="20"/>
        </w:rPr>
        <w:t xml:space="preserve"> last modified on</w:t>
      </w:r>
      <w:r w:rsidRPr="00B75DCC">
        <w:rPr>
          <w:rFonts w:eastAsia="Times New Roman" w:cs="Arial"/>
          <w:color w:val="808080" w:themeColor="background1" w:themeShade="80"/>
          <w:sz w:val="20"/>
          <w:szCs w:val="20"/>
        </w:rPr>
        <w:t xml:space="preserve"> </w:t>
      </w:r>
      <w:sdt>
        <w:sdtPr>
          <w:rPr>
            <w:rFonts w:eastAsia="Times New Roman" w:cs="Arial"/>
            <w:color w:val="808080" w:themeColor="background1" w:themeShade="80"/>
            <w:sz w:val="20"/>
            <w:szCs w:val="20"/>
          </w:rPr>
          <w:alias w:val="Publish Date"/>
          <w:tag w:val=""/>
          <w:id w:val="96376926"/>
          <w:dataBinding w:prefixMappings="xmlns:ns0='http://schemas.microsoft.com/office/2006/coverPageProps' " w:xpath="/ns0:CoverPageProperties[1]/ns0:PublishDate[1]" w:storeItemID="{55AF091B-3C7A-41E3-B477-F2FDAA23CFDA}"/>
          <w:date w:fullDate="2013-08-26T00:00:00Z">
            <w:dateFormat w:val="M/d/yyyy"/>
            <w:lid w:val="en-US"/>
            <w:storeMappedDataAs w:val="dateTime"/>
            <w:calendar w:val="gregorian"/>
          </w:date>
        </w:sdtPr>
        <w:sdtEndPr/>
        <w:sdtContent>
          <w:r w:rsidR="00E70C29">
            <w:rPr>
              <w:rFonts w:eastAsia="Times New Roman" w:cs="Arial"/>
              <w:color w:val="808080" w:themeColor="background1" w:themeShade="80"/>
              <w:sz w:val="20"/>
              <w:szCs w:val="20"/>
            </w:rPr>
            <w:t>8/26/2013</w:t>
          </w:r>
        </w:sdtContent>
      </w:sdt>
      <w:r w:rsidR="005B30F8" w:rsidRPr="005B30F8">
        <w:rPr>
          <w:rFonts w:eastAsia="Times New Roman" w:cs="Arial"/>
          <w:color w:val="808080" w:themeColor="background1" w:themeShade="80"/>
          <w:sz w:val="20"/>
          <w:szCs w:val="20"/>
        </w:rPr>
        <w:t xml:space="preserve"> </w:t>
      </w:r>
    </w:p>
    <w:p w:rsidR="00D77B37" w:rsidRDefault="00D77B37"/>
    <w:sectPr w:rsidR="00D77B37" w:rsidSect="004F716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C717DE4"/>
    <w:multiLevelType w:val="hybridMultilevel"/>
    <w:tmpl w:val="AFD28AAC"/>
    <w:lvl w:ilvl="0" w:tplc="C3D8AD2C">
      <w:start w:val="1"/>
      <w:numFmt w:val="decimal"/>
      <w:lvlText w:val="Step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EC71D3"/>
    <w:multiLevelType w:val="hybridMultilevel"/>
    <w:tmpl w:val="0734AF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0C24EF9"/>
    <w:multiLevelType w:val="multilevel"/>
    <w:tmpl w:val="E6E8D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BF73044"/>
    <w:multiLevelType w:val="hybridMultilevel"/>
    <w:tmpl w:val="62B08F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4C322B4"/>
    <w:multiLevelType w:val="hybridMultilevel"/>
    <w:tmpl w:val="7AFC79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4C3EEF"/>
    <w:multiLevelType w:val="hybridMultilevel"/>
    <w:tmpl w:val="F48895BC"/>
    <w:lvl w:ilvl="0" w:tplc="4AF4EF86">
      <w:start w:val="1"/>
      <w:numFmt w:val="decimal"/>
      <w:pStyle w:val="Stepheader-GIS"/>
      <w:lvlText w:val="Step %1:"/>
      <w:lvlJc w:val="left"/>
      <w:pPr>
        <w:ind w:left="720" w:hanging="360"/>
      </w:pPr>
      <w:rPr>
        <w:rFonts w:ascii="Arial" w:hAnsi="Arial" w:hint="default"/>
        <w:b/>
        <w:i w:val="0"/>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A0F1769"/>
    <w:multiLevelType w:val="hybridMultilevel"/>
    <w:tmpl w:val="B658F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lvlOverride w:ilvl="0">
      <w:startOverride w:val="1"/>
    </w:lvlOverride>
  </w:num>
  <w:num w:numId="2">
    <w:abstractNumId w:val="2"/>
    <w:lvlOverride w:ilvl="0">
      <w:startOverride w:val="2"/>
    </w:lvlOverride>
  </w:num>
  <w:num w:numId="3">
    <w:abstractNumId w:val="2"/>
    <w:lvlOverride w:ilvl="0">
      <w:startOverride w:val="3"/>
    </w:lvlOverride>
  </w:num>
  <w:num w:numId="4">
    <w:abstractNumId w:val="6"/>
  </w:num>
  <w:num w:numId="5">
    <w:abstractNumId w:val="1"/>
  </w:num>
  <w:num w:numId="6">
    <w:abstractNumId w:val="4"/>
  </w:num>
  <w:num w:numId="7">
    <w:abstractNumId w:val="0"/>
  </w:num>
  <w:num w:numId="8">
    <w:abstractNumId w:val="5"/>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7A3D"/>
    <w:rsid w:val="00003BDF"/>
    <w:rsid w:val="0001374B"/>
    <w:rsid w:val="00014094"/>
    <w:rsid w:val="0001595C"/>
    <w:rsid w:val="000316BB"/>
    <w:rsid w:val="00053336"/>
    <w:rsid w:val="00065DB4"/>
    <w:rsid w:val="00080B8B"/>
    <w:rsid w:val="00087BAD"/>
    <w:rsid w:val="0009238D"/>
    <w:rsid w:val="000D72A4"/>
    <w:rsid w:val="000E52DD"/>
    <w:rsid w:val="000E71CD"/>
    <w:rsid w:val="00101084"/>
    <w:rsid w:val="00137DDB"/>
    <w:rsid w:val="00165372"/>
    <w:rsid w:val="0018258A"/>
    <w:rsid w:val="00193D7E"/>
    <w:rsid w:val="0019585F"/>
    <w:rsid w:val="001A7375"/>
    <w:rsid w:val="001F4E86"/>
    <w:rsid w:val="00210987"/>
    <w:rsid w:val="00220467"/>
    <w:rsid w:val="002328ED"/>
    <w:rsid w:val="002421CD"/>
    <w:rsid w:val="00274698"/>
    <w:rsid w:val="00275270"/>
    <w:rsid w:val="002C2BC1"/>
    <w:rsid w:val="002C681C"/>
    <w:rsid w:val="002E6AB6"/>
    <w:rsid w:val="002E7A3D"/>
    <w:rsid w:val="002F6E46"/>
    <w:rsid w:val="0030204D"/>
    <w:rsid w:val="00305E21"/>
    <w:rsid w:val="00317982"/>
    <w:rsid w:val="003269A1"/>
    <w:rsid w:val="003439C9"/>
    <w:rsid w:val="00343FD4"/>
    <w:rsid w:val="00351A7C"/>
    <w:rsid w:val="00376F37"/>
    <w:rsid w:val="00394804"/>
    <w:rsid w:val="003A0AFB"/>
    <w:rsid w:val="003B1464"/>
    <w:rsid w:val="003D6BC2"/>
    <w:rsid w:val="003E1D7B"/>
    <w:rsid w:val="003F6D27"/>
    <w:rsid w:val="00401F9B"/>
    <w:rsid w:val="004027F5"/>
    <w:rsid w:val="00403F99"/>
    <w:rsid w:val="00411027"/>
    <w:rsid w:val="00447FF8"/>
    <w:rsid w:val="00490244"/>
    <w:rsid w:val="00490F2B"/>
    <w:rsid w:val="004A7BA1"/>
    <w:rsid w:val="004B28D4"/>
    <w:rsid w:val="004C221E"/>
    <w:rsid w:val="004D02F5"/>
    <w:rsid w:val="004D6F73"/>
    <w:rsid w:val="004E2F34"/>
    <w:rsid w:val="004E3F80"/>
    <w:rsid w:val="004F27A6"/>
    <w:rsid w:val="004F716F"/>
    <w:rsid w:val="00506CAD"/>
    <w:rsid w:val="00510A15"/>
    <w:rsid w:val="005112CD"/>
    <w:rsid w:val="00520F5D"/>
    <w:rsid w:val="00527D53"/>
    <w:rsid w:val="00533806"/>
    <w:rsid w:val="00533F0A"/>
    <w:rsid w:val="00536FD8"/>
    <w:rsid w:val="005445D4"/>
    <w:rsid w:val="00556251"/>
    <w:rsid w:val="0057419D"/>
    <w:rsid w:val="00584AA1"/>
    <w:rsid w:val="005A6E76"/>
    <w:rsid w:val="005B30F8"/>
    <w:rsid w:val="005B3DA7"/>
    <w:rsid w:val="005C768C"/>
    <w:rsid w:val="005D2230"/>
    <w:rsid w:val="005F3D31"/>
    <w:rsid w:val="00602C8D"/>
    <w:rsid w:val="006050EB"/>
    <w:rsid w:val="00637EE2"/>
    <w:rsid w:val="006440C4"/>
    <w:rsid w:val="0066121C"/>
    <w:rsid w:val="00666C04"/>
    <w:rsid w:val="00694F6A"/>
    <w:rsid w:val="00697A4E"/>
    <w:rsid w:val="006A01DD"/>
    <w:rsid w:val="006A1705"/>
    <w:rsid w:val="006B397C"/>
    <w:rsid w:val="006D0CC9"/>
    <w:rsid w:val="006D68FB"/>
    <w:rsid w:val="006E4C03"/>
    <w:rsid w:val="006F476D"/>
    <w:rsid w:val="006F57BE"/>
    <w:rsid w:val="0073290E"/>
    <w:rsid w:val="00747669"/>
    <w:rsid w:val="0076265E"/>
    <w:rsid w:val="007632E3"/>
    <w:rsid w:val="00770E84"/>
    <w:rsid w:val="00772F59"/>
    <w:rsid w:val="0077344B"/>
    <w:rsid w:val="007A2CDB"/>
    <w:rsid w:val="007A45BF"/>
    <w:rsid w:val="007B2D38"/>
    <w:rsid w:val="007D7E25"/>
    <w:rsid w:val="007F1FBC"/>
    <w:rsid w:val="00807A6B"/>
    <w:rsid w:val="00816D1F"/>
    <w:rsid w:val="00831CD8"/>
    <w:rsid w:val="008747F7"/>
    <w:rsid w:val="00885CF1"/>
    <w:rsid w:val="00886ADB"/>
    <w:rsid w:val="008B776E"/>
    <w:rsid w:val="008F71DE"/>
    <w:rsid w:val="0090352E"/>
    <w:rsid w:val="009062D8"/>
    <w:rsid w:val="009142A4"/>
    <w:rsid w:val="0093457D"/>
    <w:rsid w:val="00935D06"/>
    <w:rsid w:val="00961148"/>
    <w:rsid w:val="00964CA0"/>
    <w:rsid w:val="00973142"/>
    <w:rsid w:val="009904CF"/>
    <w:rsid w:val="009A5BCD"/>
    <w:rsid w:val="009B25AE"/>
    <w:rsid w:val="009B5722"/>
    <w:rsid w:val="009C406D"/>
    <w:rsid w:val="009C4B40"/>
    <w:rsid w:val="009C7D8B"/>
    <w:rsid w:val="009D7346"/>
    <w:rsid w:val="009D786E"/>
    <w:rsid w:val="009D7C0E"/>
    <w:rsid w:val="009E6FDE"/>
    <w:rsid w:val="009F51CC"/>
    <w:rsid w:val="00A10620"/>
    <w:rsid w:val="00A36C95"/>
    <w:rsid w:val="00A51045"/>
    <w:rsid w:val="00A63256"/>
    <w:rsid w:val="00A6339A"/>
    <w:rsid w:val="00A721EB"/>
    <w:rsid w:val="00A82A3F"/>
    <w:rsid w:val="00AB0C0A"/>
    <w:rsid w:val="00AB0DBC"/>
    <w:rsid w:val="00AB4930"/>
    <w:rsid w:val="00AD21DA"/>
    <w:rsid w:val="00AD2A07"/>
    <w:rsid w:val="00AD44AD"/>
    <w:rsid w:val="00AD6898"/>
    <w:rsid w:val="00AE2BC3"/>
    <w:rsid w:val="00B02B9C"/>
    <w:rsid w:val="00B04CA5"/>
    <w:rsid w:val="00B14108"/>
    <w:rsid w:val="00B20185"/>
    <w:rsid w:val="00B20F33"/>
    <w:rsid w:val="00B2593B"/>
    <w:rsid w:val="00B2792D"/>
    <w:rsid w:val="00B313A2"/>
    <w:rsid w:val="00B40CF6"/>
    <w:rsid w:val="00B669CD"/>
    <w:rsid w:val="00B75DCC"/>
    <w:rsid w:val="00B76842"/>
    <w:rsid w:val="00B80FFA"/>
    <w:rsid w:val="00B81976"/>
    <w:rsid w:val="00B85B09"/>
    <w:rsid w:val="00B924C3"/>
    <w:rsid w:val="00BA0C32"/>
    <w:rsid w:val="00BB551A"/>
    <w:rsid w:val="00BC0583"/>
    <w:rsid w:val="00BC0F57"/>
    <w:rsid w:val="00BD19F3"/>
    <w:rsid w:val="00BE0ADC"/>
    <w:rsid w:val="00BE57FF"/>
    <w:rsid w:val="00C17189"/>
    <w:rsid w:val="00C26E6E"/>
    <w:rsid w:val="00C321C5"/>
    <w:rsid w:val="00C32239"/>
    <w:rsid w:val="00C3716C"/>
    <w:rsid w:val="00C46EAE"/>
    <w:rsid w:val="00C9224E"/>
    <w:rsid w:val="00CA0995"/>
    <w:rsid w:val="00CA1034"/>
    <w:rsid w:val="00CA7CBD"/>
    <w:rsid w:val="00CB234C"/>
    <w:rsid w:val="00CC7802"/>
    <w:rsid w:val="00D07C83"/>
    <w:rsid w:val="00D2307B"/>
    <w:rsid w:val="00D230A9"/>
    <w:rsid w:val="00D3594D"/>
    <w:rsid w:val="00D6058A"/>
    <w:rsid w:val="00D75B58"/>
    <w:rsid w:val="00D77B37"/>
    <w:rsid w:val="00D93A85"/>
    <w:rsid w:val="00D94BEC"/>
    <w:rsid w:val="00D96E7D"/>
    <w:rsid w:val="00DA2CD2"/>
    <w:rsid w:val="00DB137F"/>
    <w:rsid w:val="00DE3E44"/>
    <w:rsid w:val="00DE3F11"/>
    <w:rsid w:val="00DE7AA4"/>
    <w:rsid w:val="00E04192"/>
    <w:rsid w:val="00E16BF5"/>
    <w:rsid w:val="00E32536"/>
    <w:rsid w:val="00E35EEE"/>
    <w:rsid w:val="00E37172"/>
    <w:rsid w:val="00E43DE7"/>
    <w:rsid w:val="00E65FF1"/>
    <w:rsid w:val="00E70C29"/>
    <w:rsid w:val="00E81753"/>
    <w:rsid w:val="00E86C03"/>
    <w:rsid w:val="00E9708F"/>
    <w:rsid w:val="00EA3C64"/>
    <w:rsid w:val="00EB29DD"/>
    <w:rsid w:val="00EB7413"/>
    <w:rsid w:val="00EE15A0"/>
    <w:rsid w:val="00F0171A"/>
    <w:rsid w:val="00F16123"/>
    <w:rsid w:val="00F210F2"/>
    <w:rsid w:val="00F2155F"/>
    <w:rsid w:val="00F2396E"/>
    <w:rsid w:val="00F25B1B"/>
    <w:rsid w:val="00F317E3"/>
    <w:rsid w:val="00F3772A"/>
    <w:rsid w:val="00F44471"/>
    <w:rsid w:val="00F52A07"/>
    <w:rsid w:val="00F70129"/>
    <w:rsid w:val="00F756DA"/>
    <w:rsid w:val="00F81FF0"/>
    <w:rsid w:val="00FA4AC4"/>
    <w:rsid w:val="00FB2346"/>
    <w:rsid w:val="00FB6C7F"/>
    <w:rsid w:val="00FB7582"/>
    <w:rsid w:val="00FC0A80"/>
    <w:rsid w:val="00FD3FDF"/>
    <w:rsid w:val="00FD58E8"/>
    <w:rsid w:val="00FD5C85"/>
    <w:rsid w:val="00FF4287"/>
    <w:rsid w:val="00FF79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5:docId w15:val="{800C40B3-4D31-4F23-9724-BB8C15EC0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F51CC"/>
    <w:pPr>
      <w:spacing w:before="120"/>
    </w:pPr>
    <w:rPr>
      <w:rFonts w:ascii="Arial" w:hAnsi="Arial"/>
      <w:sz w:val="24"/>
    </w:rPr>
  </w:style>
  <w:style w:type="paragraph" w:styleId="Heading1">
    <w:name w:val="heading 1"/>
    <w:basedOn w:val="Normal"/>
    <w:next w:val="Normal"/>
    <w:link w:val="Heading1Char"/>
    <w:uiPriority w:val="9"/>
    <w:qFormat/>
    <w:rsid w:val="0066121C"/>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66121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66121C"/>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2E7A3D"/>
    <w:pPr>
      <w:spacing w:before="100" w:beforeAutospacing="1" w:after="100" w:afterAutospacing="1" w:line="240" w:lineRule="auto"/>
    </w:pPr>
    <w:rPr>
      <w:rFonts w:ascii="Times New Roman" w:eastAsia="Times New Roman" w:hAnsi="Times New Roman" w:cs="Times New Roman"/>
      <w:szCs w:val="24"/>
    </w:rPr>
  </w:style>
  <w:style w:type="character" w:styleId="Strong">
    <w:name w:val="Strong"/>
    <w:basedOn w:val="DefaultParagraphFont"/>
    <w:uiPriority w:val="22"/>
    <w:qFormat/>
    <w:rsid w:val="002E7A3D"/>
    <w:rPr>
      <w:b/>
      <w:bCs/>
    </w:rPr>
  </w:style>
  <w:style w:type="character" w:customStyle="1" w:styleId="apple-converted-space">
    <w:name w:val="apple-converted-space"/>
    <w:basedOn w:val="DefaultParagraphFont"/>
    <w:rsid w:val="002E7A3D"/>
  </w:style>
  <w:style w:type="character" w:styleId="Hyperlink">
    <w:name w:val="Hyperlink"/>
    <w:basedOn w:val="DefaultParagraphFont"/>
    <w:uiPriority w:val="99"/>
    <w:unhideWhenUsed/>
    <w:rsid w:val="002E7A3D"/>
    <w:rPr>
      <w:color w:val="0000FF"/>
      <w:u w:val="single"/>
    </w:rPr>
  </w:style>
  <w:style w:type="character" w:styleId="Emphasis">
    <w:name w:val="Emphasis"/>
    <w:basedOn w:val="DefaultParagraphFont"/>
    <w:uiPriority w:val="20"/>
    <w:qFormat/>
    <w:rsid w:val="002E7A3D"/>
    <w:rPr>
      <w:i/>
      <w:iCs/>
    </w:rPr>
  </w:style>
  <w:style w:type="paragraph" w:styleId="BalloonText">
    <w:name w:val="Balloon Text"/>
    <w:basedOn w:val="Normal"/>
    <w:link w:val="BalloonTextChar"/>
    <w:uiPriority w:val="99"/>
    <w:semiHidden/>
    <w:unhideWhenUsed/>
    <w:rsid w:val="00A82A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82A3F"/>
    <w:rPr>
      <w:rFonts w:ascii="Tahoma" w:hAnsi="Tahoma" w:cs="Tahoma"/>
      <w:sz w:val="16"/>
      <w:szCs w:val="16"/>
    </w:rPr>
  </w:style>
  <w:style w:type="table" w:styleId="TableGrid">
    <w:name w:val="Table Grid"/>
    <w:basedOn w:val="TableNormal"/>
    <w:uiPriority w:val="59"/>
    <w:rsid w:val="00A82A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5B30F8"/>
    <w:rPr>
      <w:color w:val="808080"/>
    </w:rPr>
  </w:style>
  <w:style w:type="paragraph" w:styleId="ListParagraph">
    <w:name w:val="List Paragraph"/>
    <w:basedOn w:val="Normal"/>
    <w:uiPriority w:val="34"/>
    <w:qFormat/>
    <w:rsid w:val="00447FF8"/>
    <w:pPr>
      <w:ind w:left="720"/>
      <w:contextualSpacing/>
    </w:pPr>
  </w:style>
  <w:style w:type="paragraph" w:customStyle="1" w:styleId="Stepheader">
    <w:name w:val="Step header"/>
    <w:basedOn w:val="Normal"/>
    <w:link w:val="StepheaderChar"/>
    <w:rsid w:val="00D93A85"/>
    <w:pPr>
      <w:spacing w:before="150" w:after="150" w:line="260" w:lineRule="atLeast"/>
    </w:pPr>
    <w:rPr>
      <w:rFonts w:eastAsia="Times New Roman" w:cs="Arial"/>
      <w:b/>
      <w:bCs/>
      <w:color w:val="4F81BD" w:themeColor="accent1"/>
      <w:sz w:val="28"/>
      <w:szCs w:val="24"/>
    </w:rPr>
  </w:style>
  <w:style w:type="character" w:customStyle="1" w:styleId="Heading1Char">
    <w:name w:val="Heading 1 Char"/>
    <w:basedOn w:val="DefaultParagraphFont"/>
    <w:link w:val="Heading1"/>
    <w:uiPriority w:val="9"/>
    <w:rsid w:val="0066121C"/>
    <w:rPr>
      <w:rFonts w:asciiTheme="majorHAnsi" w:eastAsiaTheme="majorEastAsia" w:hAnsiTheme="majorHAnsi" w:cstheme="majorBidi"/>
      <w:b/>
      <w:bCs/>
      <w:color w:val="365F91" w:themeColor="accent1" w:themeShade="BF"/>
      <w:sz w:val="28"/>
      <w:szCs w:val="28"/>
    </w:rPr>
  </w:style>
  <w:style w:type="character" w:customStyle="1" w:styleId="StepheaderChar">
    <w:name w:val="Step header Char"/>
    <w:basedOn w:val="DefaultParagraphFont"/>
    <w:link w:val="Stepheader"/>
    <w:rsid w:val="00D93A85"/>
    <w:rPr>
      <w:rFonts w:ascii="Arial" w:eastAsia="Times New Roman" w:hAnsi="Arial" w:cs="Arial"/>
      <w:b/>
      <w:bCs/>
      <w:color w:val="4F81BD" w:themeColor="accent1"/>
      <w:sz w:val="28"/>
      <w:szCs w:val="24"/>
    </w:rPr>
  </w:style>
  <w:style w:type="paragraph" w:styleId="TOC1">
    <w:name w:val="toc 1"/>
    <w:basedOn w:val="Normal"/>
    <w:next w:val="Normal"/>
    <w:autoRedefine/>
    <w:uiPriority w:val="39"/>
    <w:unhideWhenUsed/>
    <w:rsid w:val="0066121C"/>
    <w:pPr>
      <w:spacing w:after="100"/>
    </w:pPr>
  </w:style>
  <w:style w:type="character" w:customStyle="1" w:styleId="Heading2Char">
    <w:name w:val="Heading 2 Char"/>
    <w:basedOn w:val="DefaultParagraphFont"/>
    <w:link w:val="Heading2"/>
    <w:uiPriority w:val="9"/>
    <w:rsid w:val="0066121C"/>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66121C"/>
    <w:rPr>
      <w:rFonts w:asciiTheme="majorHAnsi" w:eastAsiaTheme="majorEastAsia" w:hAnsiTheme="majorHAnsi" w:cstheme="majorBidi"/>
      <w:b/>
      <w:bCs/>
      <w:color w:val="4F81BD" w:themeColor="accent1"/>
    </w:rPr>
  </w:style>
  <w:style w:type="paragraph" w:customStyle="1" w:styleId="Instructions">
    <w:name w:val="Instructions"/>
    <w:basedOn w:val="Normal"/>
    <w:link w:val="InstructionsChar"/>
    <w:rsid w:val="000E52DD"/>
    <w:pPr>
      <w:spacing w:after="240" w:line="260" w:lineRule="atLeast"/>
    </w:pPr>
    <w:rPr>
      <w:rFonts w:eastAsia="Times New Roman" w:cs="Arial"/>
      <w:color w:val="0070C0"/>
      <w:szCs w:val="20"/>
    </w:rPr>
  </w:style>
  <w:style w:type="character" w:customStyle="1" w:styleId="InstructionsChar">
    <w:name w:val="Instructions Char"/>
    <w:basedOn w:val="DefaultParagraphFont"/>
    <w:link w:val="Instructions"/>
    <w:rsid w:val="000E52DD"/>
    <w:rPr>
      <w:rFonts w:ascii="Arial" w:eastAsia="Times New Roman" w:hAnsi="Arial" w:cs="Arial"/>
      <w:color w:val="0070C0"/>
      <w:szCs w:val="20"/>
    </w:rPr>
  </w:style>
  <w:style w:type="character" w:styleId="FollowedHyperlink">
    <w:name w:val="FollowedHyperlink"/>
    <w:basedOn w:val="DefaultParagraphFont"/>
    <w:uiPriority w:val="99"/>
    <w:semiHidden/>
    <w:unhideWhenUsed/>
    <w:rsid w:val="00D6058A"/>
    <w:rPr>
      <w:color w:val="800080" w:themeColor="followedHyperlink"/>
      <w:u w:val="single"/>
    </w:rPr>
  </w:style>
  <w:style w:type="paragraph" w:customStyle="1" w:styleId="Instructions-GIS">
    <w:name w:val="Instructions-GIS"/>
    <w:basedOn w:val="Normal"/>
    <w:link w:val="Instructions-GISChar"/>
    <w:qFormat/>
    <w:rsid w:val="00816D1F"/>
    <w:pPr>
      <w:spacing w:after="240" w:line="260" w:lineRule="atLeast"/>
    </w:pPr>
    <w:rPr>
      <w:rFonts w:eastAsia="Times New Roman" w:cs="Arial"/>
      <w:color w:val="0070C0"/>
      <w:szCs w:val="20"/>
    </w:rPr>
  </w:style>
  <w:style w:type="character" w:customStyle="1" w:styleId="Instructions-GISChar">
    <w:name w:val="Instructions-GIS Char"/>
    <w:basedOn w:val="DefaultParagraphFont"/>
    <w:link w:val="Instructions-GIS"/>
    <w:rsid w:val="00816D1F"/>
    <w:rPr>
      <w:rFonts w:ascii="Arial" w:eastAsia="Times New Roman" w:hAnsi="Arial" w:cs="Arial"/>
      <w:color w:val="0070C0"/>
      <w:szCs w:val="20"/>
    </w:rPr>
  </w:style>
  <w:style w:type="paragraph" w:customStyle="1" w:styleId="Stepheader-GIS">
    <w:name w:val="Step header-GIS"/>
    <w:basedOn w:val="Heading1"/>
    <w:link w:val="Stepheader-GISChar"/>
    <w:qFormat/>
    <w:rsid w:val="003439C9"/>
    <w:pPr>
      <w:numPr>
        <w:numId w:val="9"/>
      </w:numPr>
      <w:pBdr>
        <w:top w:val="single" w:sz="4" w:space="1" w:color="548DD4" w:themeColor="text2" w:themeTint="99"/>
        <w:left w:val="single" w:sz="4" w:space="4" w:color="548DD4" w:themeColor="text2" w:themeTint="99"/>
        <w:bottom w:val="single" w:sz="4" w:space="1" w:color="548DD4" w:themeColor="text2" w:themeTint="99"/>
        <w:right w:val="single" w:sz="4" w:space="4" w:color="548DD4" w:themeColor="text2" w:themeTint="99"/>
      </w:pBdr>
      <w:shd w:val="clear" w:color="auto" w:fill="8DB3E2" w:themeFill="text2" w:themeFillTint="66"/>
      <w:spacing w:before="150" w:after="150" w:line="260" w:lineRule="atLeast"/>
      <w:ind w:left="360"/>
    </w:pPr>
    <w:rPr>
      <w:rFonts w:ascii="Arial" w:eastAsia="Times New Roman" w:hAnsi="Arial" w:cs="Arial"/>
      <w:bCs w:val="0"/>
      <w:color w:val="FFFFFF" w:themeColor="background1"/>
      <w:szCs w:val="24"/>
      <w14:textOutline w14:w="9525" w14:cap="rnd" w14:cmpd="sng" w14:algn="ctr">
        <w14:noFill/>
        <w14:prstDash w14:val="solid"/>
        <w14:bevel/>
      </w14:textOutline>
    </w:rPr>
  </w:style>
  <w:style w:type="character" w:customStyle="1" w:styleId="Stepheader-GISChar">
    <w:name w:val="Step header-GIS Char"/>
    <w:basedOn w:val="DefaultParagraphFont"/>
    <w:link w:val="Stepheader-GIS"/>
    <w:rsid w:val="003439C9"/>
    <w:rPr>
      <w:rFonts w:ascii="Arial" w:eastAsia="Times New Roman" w:hAnsi="Arial" w:cs="Arial"/>
      <w:b/>
      <w:color w:val="FFFFFF" w:themeColor="background1"/>
      <w:sz w:val="28"/>
      <w:szCs w:val="24"/>
      <w:shd w:val="clear" w:color="auto" w:fill="8DB3E2" w:themeFill="text2" w:themeFillTint="66"/>
      <w14:textOutline w14:w="9525" w14:cap="rnd" w14:cmpd="sng" w14:algn="ctr">
        <w14:noFill/>
        <w14:prstDash w14:val="solid"/>
        <w14:bevel/>
      </w14:textOutline>
    </w:rPr>
  </w:style>
  <w:style w:type="paragraph" w:styleId="Title">
    <w:name w:val="Title"/>
    <w:basedOn w:val="Normal"/>
    <w:next w:val="Normal"/>
    <w:link w:val="TitleChar"/>
    <w:uiPriority w:val="10"/>
    <w:qFormat/>
    <w:rsid w:val="00816D1F"/>
    <w:pPr>
      <w:pBdr>
        <w:bottom w:val="single" w:sz="8" w:space="4" w:color="4F81BD" w:themeColor="accent1"/>
      </w:pBdr>
      <w:spacing w:before="0"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816D1F"/>
    <w:rPr>
      <w:rFonts w:asciiTheme="majorHAnsi" w:eastAsiaTheme="majorEastAsia" w:hAnsiTheme="majorHAnsi" w:cstheme="majorBidi"/>
      <w:color w:val="17365D" w:themeColor="text2" w:themeShade="BF"/>
      <w:spacing w:val="5"/>
      <w:kern w:val="28"/>
      <w:sz w:val="52"/>
      <w:szCs w:val="52"/>
    </w:rPr>
  </w:style>
  <w:style w:type="paragraph" w:styleId="TOCHeading">
    <w:name w:val="TOC Heading"/>
    <w:basedOn w:val="Heading1"/>
    <w:next w:val="Normal"/>
    <w:uiPriority w:val="39"/>
    <w:semiHidden/>
    <w:unhideWhenUsed/>
    <w:qFormat/>
    <w:rsid w:val="003B1464"/>
    <w:pPr>
      <w:outlineLvl w:val="9"/>
    </w:pPr>
    <w:rPr>
      <w:lang w:eastAsia="ja-JP"/>
    </w:rPr>
  </w:style>
  <w:style w:type="paragraph" w:styleId="List">
    <w:name w:val="List"/>
    <w:basedOn w:val="Normal"/>
    <w:uiPriority w:val="99"/>
    <w:semiHidden/>
    <w:unhideWhenUsed/>
    <w:rsid w:val="003B1464"/>
    <w:pPr>
      <w:ind w:left="360" w:hanging="36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0245003">
      <w:bodyDiv w:val="1"/>
      <w:marLeft w:val="0"/>
      <w:marRight w:val="0"/>
      <w:marTop w:val="0"/>
      <w:marBottom w:val="0"/>
      <w:divBdr>
        <w:top w:val="none" w:sz="0" w:space="0" w:color="auto"/>
        <w:left w:val="none" w:sz="0" w:space="0" w:color="auto"/>
        <w:bottom w:val="none" w:sz="0" w:space="0" w:color="auto"/>
        <w:right w:val="none" w:sz="0" w:space="0" w:color="auto"/>
      </w:divBdr>
      <w:divsChild>
        <w:div w:id="1420561810">
          <w:marLeft w:val="0"/>
          <w:marRight w:val="0"/>
          <w:marTop w:val="150"/>
          <w:marBottom w:val="0"/>
          <w:divBdr>
            <w:top w:val="none" w:sz="0" w:space="0" w:color="auto"/>
            <w:left w:val="none" w:sz="0" w:space="0" w:color="auto"/>
            <w:bottom w:val="none" w:sz="0" w:space="0" w:color="auto"/>
            <w:right w:val="none" w:sz="0" w:space="0" w:color="auto"/>
          </w:divBdr>
        </w:div>
        <w:div w:id="931857290">
          <w:marLeft w:val="0"/>
          <w:marRight w:val="0"/>
          <w:marTop w:val="150"/>
          <w:marBottom w:val="0"/>
          <w:divBdr>
            <w:top w:val="none" w:sz="0" w:space="0" w:color="auto"/>
            <w:left w:val="none" w:sz="0" w:space="0" w:color="auto"/>
            <w:bottom w:val="none" w:sz="0" w:space="0" w:color="auto"/>
            <w:right w:val="none" w:sz="0" w:space="0" w:color="auto"/>
          </w:divBdr>
        </w:div>
        <w:div w:id="1332681101">
          <w:marLeft w:val="0"/>
          <w:marRight w:val="0"/>
          <w:marTop w:val="150"/>
          <w:marBottom w:val="0"/>
          <w:divBdr>
            <w:top w:val="none" w:sz="0" w:space="0" w:color="auto"/>
            <w:left w:val="none" w:sz="0" w:space="0" w:color="auto"/>
            <w:bottom w:val="none" w:sz="0" w:space="0" w:color="auto"/>
            <w:right w:val="none" w:sz="0" w:space="0" w:color="auto"/>
          </w:divBdr>
        </w:div>
        <w:div w:id="1092122392">
          <w:marLeft w:val="0"/>
          <w:marRight w:val="0"/>
          <w:marTop w:val="150"/>
          <w:marBottom w:val="0"/>
          <w:divBdr>
            <w:top w:val="none" w:sz="0" w:space="0" w:color="auto"/>
            <w:left w:val="none" w:sz="0" w:space="0" w:color="auto"/>
            <w:bottom w:val="none" w:sz="0" w:space="0" w:color="auto"/>
            <w:right w:val="none" w:sz="0" w:space="0" w:color="auto"/>
          </w:divBdr>
        </w:div>
        <w:div w:id="7754153">
          <w:marLeft w:val="0"/>
          <w:marRight w:val="0"/>
          <w:marTop w:val="150"/>
          <w:marBottom w:val="0"/>
          <w:divBdr>
            <w:top w:val="none" w:sz="0" w:space="0" w:color="auto"/>
            <w:left w:val="none" w:sz="0" w:space="0" w:color="auto"/>
            <w:bottom w:val="none" w:sz="0" w:space="0" w:color="auto"/>
            <w:right w:val="none" w:sz="0" w:space="0" w:color="auto"/>
          </w:divBdr>
        </w:div>
        <w:div w:id="1175195262">
          <w:marLeft w:val="0"/>
          <w:marRight w:val="0"/>
          <w:marTop w:val="0"/>
          <w:marBottom w:val="0"/>
          <w:divBdr>
            <w:top w:val="single" w:sz="6" w:space="2" w:color="D3C8A3"/>
            <w:left w:val="single" w:sz="6" w:space="2" w:color="D3C8A3"/>
            <w:bottom w:val="single" w:sz="6" w:space="2" w:color="D3C8A3"/>
            <w:right w:val="single" w:sz="6" w:space="2" w:color="D3C8A3"/>
          </w:divBdr>
          <w:divsChild>
            <w:div w:id="1489709861">
              <w:marLeft w:val="0"/>
              <w:marRight w:val="0"/>
              <w:marTop w:val="0"/>
              <w:marBottom w:val="0"/>
              <w:divBdr>
                <w:top w:val="none" w:sz="0" w:space="0" w:color="auto"/>
                <w:left w:val="none" w:sz="0" w:space="0" w:color="auto"/>
                <w:bottom w:val="none" w:sz="0" w:space="0" w:color="auto"/>
                <w:right w:val="none" w:sz="0" w:space="0" w:color="auto"/>
              </w:divBdr>
              <w:divsChild>
                <w:div w:id="1844321334">
                  <w:marLeft w:val="1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1014406">
      <w:bodyDiv w:val="1"/>
      <w:marLeft w:val="0"/>
      <w:marRight w:val="0"/>
      <w:marTop w:val="0"/>
      <w:marBottom w:val="0"/>
      <w:divBdr>
        <w:top w:val="none" w:sz="0" w:space="0" w:color="auto"/>
        <w:left w:val="none" w:sz="0" w:space="0" w:color="auto"/>
        <w:bottom w:val="none" w:sz="0" w:space="0" w:color="auto"/>
        <w:right w:val="none" w:sz="0" w:space="0" w:color="auto"/>
      </w:divBdr>
      <w:divsChild>
        <w:div w:id="1489664081">
          <w:marLeft w:val="0"/>
          <w:marRight w:val="0"/>
          <w:marTop w:val="0"/>
          <w:marBottom w:val="0"/>
          <w:divBdr>
            <w:top w:val="none" w:sz="0" w:space="0" w:color="auto"/>
            <w:left w:val="none" w:sz="0" w:space="0" w:color="auto"/>
            <w:bottom w:val="none" w:sz="0" w:space="0" w:color="auto"/>
            <w:right w:val="none" w:sz="0" w:space="0" w:color="auto"/>
          </w:divBdr>
        </w:div>
        <w:div w:id="1906183373">
          <w:blockQuote w:val="1"/>
          <w:marLeft w:val="300"/>
          <w:marRight w:val="0"/>
          <w:marTop w:val="150"/>
          <w:marBottom w:val="150"/>
          <w:divBdr>
            <w:top w:val="none" w:sz="0" w:space="0" w:color="auto"/>
            <w:left w:val="single" w:sz="6" w:space="15" w:color="6699CC"/>
            <w:bottom w:val="none" w:sz="0" w:space="0" w:color="auto"/>
            <w:right w:val="none" w:sz="0" w:space="0" w:color="auto"/>
          </w:divBdr>
        </w:div>
        <w:div w:id="576792709">
          <w:marLeft w:val="0"/>
          <w:marRight w:val="0"/>
          <w:marTop w:val="0"/>
          <w:marBottom w:val="0"/>
          <w:divBdr>
            <w:top w:val="none" w:sz="0" w:space="0" w:color="auto"/>
            <w:left w:val="none" w:sz="0" w:space="0" w:color="auto"/>
            <w:bottom w:val="none" w:sz="0" w:space="0" w:color="auto"/>
            <w:right w:val="none" w:sz="0" w:space="0" w:color="auto"/>
          </w:divBdr>
        </w:div>
        <w:div w:id="2076583151">
          <w:blockQuote w:val="1"/>
          <w:marLeft w:val="300"/>
          <w:marRight w:val="0"/>
          <w:marTop w:val="150"/>
          <w:marBottom w:val="150"/>
          <w:divBdr>
            <w:top w:val="none" w:sz="0" w:space="0" w:color="auto"/>
            <w:left w:val="single" w:sz="6" w:space="15" w:color="6699CC"/>
            <w:bottom w:val="none" w:sz="0" w:space="0" w:color="auto"/>
            <w:right w:val="none" w:sz="0" w:space="0" w:color="auto"/>
          </w:divBdr>
        </w:div>
        <w:div w:id="1696465835">
          <w:marLeft w:val="0"/>
          <w:marRight w:val="0"/>
          <w:marTop w:val="0"/>
          <w:marBottom w:val="0"/>
          <w:divBdr>
            <w:top w:val="none" w:sz="0" w:space="0" w:color="auto"/>
            <w:left w:val="none" w:sz="0" w:space="0" w:color="auto"/>
            <w:bottom w:val="none" w:sz="0" w:space="0" w:color="auto"/>
            <w:right w:val="none" w:sz="0" w:space="0" w:color="auto"/>
          </w:divBdr>
        </w:div>
        <w:div w:id="693459528">
          <w:marLeft w:val="0"/>
          <w:marRight w:val="0"/>
          <w:marTop w:val="0"/>
          <w:marBottom w:val="0"/>
          <w:divBdr>
            <w:top w:val="none" w:sz="0" w:space="0" w:color="auto"/>
            <w:left w:val="none" w:sz="0" w:space="0" w:color="auto"/>
            <w:bottom w:val="none" w:sz="0" w:space="0" w:color="auto"/>
            <w:right w:val="none" w:sz="0" w:space="0" w:color="auto"/>
          </w:divBdr>
        </w:div>
        <w:div w:id="401297905">
          <w:marLeft w:val="0"/>
          <w:marRight w:val="0"/>
          <w:marTop w:val="0"/>
          <w:marBottom w:val="0"/>
          <w:divBdr>
            <w:top w:val="none" w:sz="0" w:space="0" w:color="auto"/>
            <w:left w:val="none" w:sz="0" w:space="0" w:color="auto"/>
            <w:bottom w:val="none" w:sz="0" w:space="0" w:color="auto"/>
            <w:right w:val="none" w:sz="0" w:space="0" w:color="auto"/>
          </w:divBdr>
        </w:div>
        <w:div w:id="607467301">
          <w:marLeft w:val="0"/>
          <w:marRight w:val="0"/>
          <w:marTop w:val="0"/>
          <w:marBottom w:val="0"/>
          <w:divBdr>
            <w:top w:val="none" w:sz="0" w:space="0" w:color="auto"/>
            <w:left w:val="none" w:sz="0" w:space="0" w:color="auto"/>
            <w:bottom w:val="none" w:sz="0" w:space="0" w:color="auto"/>
            <w:right w:val="none" w:sz="0" w:space="0" w:color="auto"/>
          </w:divBdr>
        </w:div>
        <w:div w:id="330641098">
          <w:marLeft w:val="0"/>
          <w:marRight w:val="0"/>
          <w:marTop w:val="0"/>
          <w:marBottom w:val="0"/>
          <w:divBdr>
            <w:top w:val="none" w:sz="0" w:space="0" w:color="auto"/>
            <w:left w:val="none" w:sz="0" w:space="0" w:color="auto"/>
            <w:bottom w:val="none" w:sz="0" w:space="0" w:color="auto"/>
            <w:right w:val="none" w:sz="0" w:space="0" w:color="auto"/>
          </w:divBdr>
        </w:div>
        <w:div w:id="177623530">
          <w:marLeft w:val="0"/>
          <w:marRight w:val="0"/>
          <w:marTop w:val="0"/>
          <w:marBottom w:val="0"/>
          <w:divBdr>
            <w:top w:val="none" w:sz="0" w:space="0" w:color="auto"/>
            <w:left w:val="none" w:sz="0" w:space="0" w:color="auto"/>
            <w:bottom w:val="none" w:sz="0" w:space="0" w:color="auto"/>
            <w:right w:val="none" w:sz="0" w:space="0" w:color="auto"/>
          </w:divBdr>
        </w:div>
        <w:div w:id="256445520">
          <w:marLeft w:val="0"/>
          <w:marRight w:val="0"/>
          <w:marTop w:val="0"/>
          <w:marBottom w:val="0"/>
          <w:divBdr>
            <w:top w:val="none" w:sz="0" w:space="0" w:color="auto"/>
            <w:left w:val="none" w:sz="0" w:space="0" w:color="auto"/>
            <w:bottom w:val="none" w:sz="0" w:space="0" w:color="auto"/>
            <w:right w:val="none" w:sz="0" w:space="0" w:color="auto"/>
          </w:divBdr>
        </w:div>
        <w:div w:id="1664778082">
          <w:marLeft w:val="0"/>
          <w:marRight w:val="0"/>
          <w:marTop w:val="0"/>
          <w:marBottom w:val="0"/>
          <w:divBdr>
            <w:top w:val="none" w:sz="0" w:space="0" w:color="auto"/>
            <w:left w:val="none" w:sz="0" w:space="0" w:color="auto"/>
            <w:bottom w:val="none" w:sz="0" w:space="0" w:color="auto"/>
            <w:right w:val="none" w:sz="0" w:space="0" w:color="auto"/>
          </w:divBdr>
        </w:div>
        <w:div w:id="2003311504">
          <w:marLeft w:val="0"/>
          <w:marRight w:val="0"/>
          <w:marTop w:val="0"/>
          <w:marBottom w:val="0"/>
          <w:divBdr>
            <w:top w:val="none" w:sz="0" w:space="0" w:color="auto"/>
            <w:left w:val="none" w:sz="0" w:space="0" w:color="auto"/>
            <w:bottom w:val="none" w:sz="0" w:space="0" w:color="auto"/>
            <w:right w:val="none" w:sz="0" w:space="0" w:color="auto"/>
          </w:divBdr>
        </w:div>
        <w:div w:id="1056124386">
          <w:marLeft w:val="0"/>
          <w:marRight w:val="0"/>
          <w:marTop w:val="0"/>
          <w:marBottom w:val="0"/>
          <w:divBdr>
            <w:top w:val="none" w:sz="0" w:space="0" w:color="auto"/>
            <w:left w:val="none" w:sz="0" w:space="0" w:color="auto"/>
            <w:bottom w:val="none" w:sz="0" w:space="0" w:color="auto"/>
            <w:right w:val="none" w:sz="0" w:space="0" w:color="auto"/>
          </w:divBdr>
          <w:divsChild>
            <w:div w:id="1657106688">
              <w:marLeft w:val="0"/>
              <w:marRight w:val="0"/>
              <w:marTop w:val="0"/>
              <w:marBottom w:val="0"/>
              <w:divBdr>
                <w:top w:val="none" w:sz="0" w:space="0" w:color="auto"/>
                <w:left w:val="none" w:sz="0" w:space="0" w:color="auto"/>
                <w:bottom w:val="none" w:sz="0" w:space="0" w:color="auto"/>
                <w:right w:val="none" w:sz="0" w:space="0" w:color="auto"/>
              </w:divBdr>
            </w:div>
          </w:divsChild>
        </w:div>
        <w:div w:id="1393692205">
          <w:marLeft w:val="0"/>
          <w:marRight w:val="0"/>
          <w:marTop w:val="0"/>
          <w:marBottom w:val="0"/>
          <w:divBdr>
            <w:top w:val="none" w:sz="0" w:space="0" w:color="auto"/>
            <w:left w:val="none" w:sz="0" w:space="0" w:color="auto"/>
            <w:bottom w:val="none" w:sz="0" w:space="0" w:color="auto"/>
            <w:right w:val="none" w:sz="0" w:space="0" w:color="auto"/>
          </w:divBdr>
        </w:div>
        <w:div w:id="2036926623">
          <w:marLeft w:val="0"/>
          <w:marRight w:val="0"/>
          <w:marTop w:val="0"/>
          <w:marBottom w:val="0"/>
          <w:divBdr>
            <w:top w:val="none" w:sz="0" w:space="0" w:color="auto"/>
            <w:left w:val="none" w:sz="0" w:space="0" w:color="auto"/>
            <w:bottom w:val="none" w:sz="0" w:space="0" w:color="auto"/>
            <w:right w:val="none" w:sz="0" w:space="0" w:color="auto"/>
          </w:divBdr>
          <w:divsChild>
            <w:div w:id="873151068">
              <w:marLeft w:val="0"/>
              <w:marRight w:val="0"/>
              <w:marTop w:val="0"/>
              <w:marBottom w:val="0"/>
              <w:divBdr>
                <w:top w:val="none" w:sz="0" w:space="0" w:color="auto"/>
                <w:left w:val="none" w:sz="0" w:space="0" w:color="auto"/>
                <w:bottom w:val="none" w:sz="0" w:space="0" w:color="auto"/>
                <w:right w:val="none" w:sz="0" w:space="0" w:color="auto"/>
              </w:divBdr>
            </w:div>
          </w:divsChild>
        </w:div>
        <w:div w:id="938945332">
          <w:marLeft w:val="0"/>
          <w:marRight w:val="0"/>
          <w:marTop w:val="0"/>
          <w:marBottom w:val="0"/>
          <w:divBdr>
            <w:top w:val="none" w:sz="0" w:space="0" w:color="auto"/>
            <w:left w:val="none" w:sz="0" w:space="0" w:color="auto"/>
            <w:bottom w:val="none" w:sz="0" w:space="0" w:color="auto"/>
            <w:right w:val="none" w:sz="0" w:space="0" w:color="auto"/>
          </w:divBdr>
        </w:div>
        <w:div w:id="9197293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hyperlink" Target="http://help.arcgis.com/en/arcgisdesktop/10.0/help/index.html" TargetMode="External"/><Relationship Id="rId89" Type="http://schemas.openxmlformats.org/officeDocument/2006/relationships/image" Target="media/image79.png"/><Relationship Id="rId7" Type="http://schemas.openxmlformats.org/officeDocument/2006/relationships/hyperlink" Target="Editing_basics_files/Editing_basics.zip" TargetMode="External"/><Relationship Id="rId71" Type="http://schemas.openxmlformats.org/officeDocument/2006/relationships/image" Target="media/image62.png"/><Relationship Id="rId92" Type="http://schemas.openxmlformats.org/officeDocument/2006/relationships/hyperlink" Target="http://help.arcgis.com/en/arcgisdesktop/10.0/help/index.html" TargetMode="Externa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7.png"/><Relationship Id="rId102"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89.png"/><Relationship Id="rId8" Type="http://schemas.openxmlformats.org/officeDocument/2006/relationships/hyperlink" Target="Opening_zip_files.htm"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help.arcgis.com/en/arcgisdesktop/10.0/help/index.html" TargetMode="External"/><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2013-08-26T00:00:00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78B96D-AEED-4A88-B593-BCA4E5372D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2759</Words>
  <Characters>15732</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Accessing Census Data in GIS</vt:lpstr>
    </vt:vector>
  </TitlesOfParts>
  <Company>Colby College</Company>
  <LinksUpToDate>false</LinksUpToDate>
  <CharactersWithSpaces>18455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Accessing Census Data in GIS</dc:title>
  <dc:creator>mgimond</dc:creator>
  <cp:lastModifiedBy>Manuel Gimond</cp:lastModifiedBy>
  <cp:revision>4</cp:revision>
  <cp:lastPrinted>2011-02-22T19:37:00Z</cp:lastPrinted>
  <dcterms:created xsi:type="dcterms:W3CDTF">2016-08-25T20:13:00Z</dcterms:created>
  <dcterms:modified xsi:type="dcterms:W3CDTF">2016-08-31T13:02:00Z</dcterms:modified>
</cp:coreProperties>
</file>